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C6" w:rsidRDefault="00AA478E">
      <w:pPr>
        <w:spacing w:after="0"/>
        <w:jc w:val="center"/>
        <w:rPr>
          <w:rFonts w:ascii="Times New Roman" w:hAnsi="Times New Roman" w:cs="Times New Roman"/>
          <w:sz w:val="24"/>
          <w:szCs w:val="24"/>
        </w:rPr>
      </w:pPr>
      <w:r>
        <w:rPr>
          <w:noProof/>
          <w:lang w:eastAsia="tr-TR"/>
        </w:rPr>
        <w:drawing>
          <wp:anchor distT="0" distB="0" distL="0" distR="114300" simplePos="0" relativeHeight="21" behindDoc="0" locked="0" layoutInCell="1" allowOverlap="1">
            <wp:simplePos x="0" y="0"/>
            <wp:positionH relativeFrom="margin">
              <wp:align>left</wp:align>
            </wp:positionH>
            <wp:positionV relativeFrom="paragraph">
              <wp:posOffset>-271145</wp:posOffset>
            </wp:positionV>
            <wp:extent cx="1266190" cy="1240790"/>
            <wp:effectExtent l="0" t="0" r="0" b="0"/>
            <wp:wrapNone/>
            <wp:docPr id="1"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4"/>
                    <pic:cNvPicPr>
                      <a:picLocks noChangeAspect="1" noChangeArrowheads="1"/>
                    </pic:cNvPicPr>
                  </pic:nvPicPr>
                  <pic:blipFill>
                    <a:blip r:embed="rId5"/>
                    <a:stretch>
                      <a:fillRect/>
                    </a:stretch>
                  </pic:blipFill>
                  <pic:spPr bwMode="auto">
                    <a:xfrm>
                      <a:off x="0" y="0"/>
                      <a:ext cx="1266190" cy="1240790"/>
                    </a:xfrm>
                    <a:prstGeom prst="rect">
                      <a:avLst/>
                    </a:prstGeom>
                  </pic:spPr>
                </pic:pic>
              </a:graphicData>
            </a:graphic>
          </wp:anchor>
        </w:drawing>
      </w:r>
      <w:r>
        <w:rPr>
          <w:noProof/>
          <w:lang w:eastAsia="tr-TR"/>
        </w:rPr>
        <w:drawing>
          <wp:anchor distT="0" distB="8890" distL="114300" distR="0" simplePos="0" relativeHeight="22" behindDoc="0" locked="0" layoutInCell="1" allowOverlap="1">
            <wp:simplePos x="0" y="0"/>
            <wp:positionH relativeFrom="margin">
              <wp:align>right</wp:align>
            </wp:positionH>
            <wp:positionV relativeFrom="paragraph">
              <wp:posOffset>-203200</wp:posOffset>
            </wp:positionV>
            <wp:extent cx="1172210" cy="1172210"/>
            <wp:effectExtent l="0" t="0" r="0" b="0"/>
            <wp:wrapNone/>
            <wp:docPr id="2" name="Resim 45" descr="C:\Users\Admin\AppData\Local\Microsoft\Windows\INetCache\Content.Word\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45" descr="C:\Users\Admin\AppData\Local\Microsoft\Windows\INetCache\Content.Word\indir.jpg"/>
                    <pic:cNvPicPr>
                      <a:picLocks noChangeAspect="1" noChangeArrowheads="1"/>
                    </pic:cNvPicPr>
                  </pic:nvPicPr>
                  <pic:blipFill>
                    <a:blip r:embed="rId6"/>
                    <a:stretch>
                      <a:fillRect/>
                    </a:stretch>
                  </pic:blipFill>
                  <pic:spPr bwMode="auto">
                    <a:xfrm>
                      <a:off x="0" y="0"/>
                      <a:ext cx="1172210" cy="1172210"/>
                    </a:xfrm>
                    <a:prstGeom prst="rect">
                      <a:avLst/>
                    </a:prstGeom>
                  </pic:spPr>
                </pic:pic>
              </a:graphicData>
            </a:graphic>
          </wp:anchor>
        </w:drawing>
      </w:r>
      <w:r>
        <w:rPr>
          <w:rFonts w:ascii="Times New Roman" w:hAnsi="Times New Roman" w:cs="Times New Roman"/>
          <w:sz w:val="24"/>
          <w:szCs w:val="24"/>
        </w:rPr>
        <w:t>T.C</w:t>
      </w:r>
    </w:p>
    <w:p w:rsidR="00D939C6" w:rsidRDefault="00AA478E">
      <w:pPr>
        <w:spacing w:after="0"/>
        <w:jc w:val="center"/>
        <w:rPr>
          <w:rFonts w:ascii="Times New Roman" w:hAnsi="Times New Roman" w:cs="Times New Roman"/>
          <w:sz w:val="24"/>
          <w:szCs w:val="24"/>
        </w:rPr>
      </w:pPr>
      <w:r>
        <w:rPr>
          <w:rFonts w:ascii="Times New Roman" w:hAnsi="Times New Roman" w:cs="Times New Roman"/>
          <w:sz w:val="24"/>
          <w:szCs w:val="24"/>
        </w:rPr>
        <w:t>FATSA KAYMAKAMLIĞI</w:t>
      </w:r>
    </w:p>
    <w:p w:rsidR="00D939C6" w:rsidRDefault="00AA478E">
      <w:pPr>
        <w:spacing w:after="0"/>
        <w:jc w:val="center"/>
        <w:rPr>
          <w:rFonts w:ascii="Times New Roman" w:hAnsi="Times New Roman" w:cs="Times New Roman"/>
          <w:sz w:val="24"/>
          <w:szCs w:val="24"/>
        </w:rPr>
      </w:pPr>
      <w:r>
        <w:rPr>
          <w:rFonts w:ascii="Times New Roman" w:hAnsi="Times New Roman" w:cs="Times New Roman"/>
          <w:sz w:val="24"/>
          <w:szCs w:val="24"/>
        </w:rPr>
        <w:t>İlçe Millî Eğitim Müdürlüğü</w:t>
      </w: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24"/>
          <w:szCs w:val="24"/>
        </w:rPr>
      </w:pPr>
    </w:p>
    <w:p w:rsidR="00D939C6" w:rsidRDefault="00D939C6">
      <w:pPr>
        <w:spacing w:after="0"/>
        <w:jc w:val="center"/>
        <w:rPr>
          <w:rFonts w:ascii="Times New Roman" w:hAnsi="Times New Roman" w:cs="Times New Roman"/>
          <w:sz w:val="40"/>
          <w:szCs w:val="40"/>
        </w:rPr>
      </w:pPr>
    </w:p>
    <w:p w:rsidR="00D939C6" w:rsidRDefault="00AA478E">
      <w:pPr>
        <w:spacing w:after="0"/>
        <w:jc w:val="center"/>
        <w:rPr>
          <w:rFonts w:ascii="Times New Roman" w:hAnsi="Times New Roman" w:cs="Times New Roman"/>
          <w:sz w:val="40"/>
          <w:szCs w:val="40"/>
        </w:rPr>
      </w:pPr>
      <w:r>
        <w:rPr>
          <w:rFonts w:ascii="Times New Roman" w:hAnsi="Times New Roman" w:cs="Times New Roman"/>
          <w:sz w:val="40"/>
          <w:szCs w:val="40"/>
        </w:rPr>
        <w:t xml:space="preserve">FATSA </w:t>
      </w:r>
    </w:p>
    <w:p w:rsidR="00D939C6" w:rsidRDefault="00AA478E">
      <w:pPr>
        <w:spacing w:after="0"/>
        <w:jc w:val="center"/>
        <w:rPr>
          <w:rFonts w:ascii="Times New Roman" w:hAnsi="Times New Roman" w:cs="Times New Roman"/>
          <w:sz w:val="40"/>
          <w:szCs w:val="40"/>
        </w:rPr>
      </w:pPr>
      <w:r>
        <w:rPr>
          <w:rFonts w:ascii="Times New Roman" w:hAnsi="Times New Roman" w:cs="Times New Roman"/>
          <w:sz w:val="40"/>
          <w:szCs w:val="40"/>
        </w:rPr>
        <w:t xml:space="preserve">EĞİTİM ÇALIŞANLARI </w:t>
      </w:r>
    </w:p>
    <w:p w:rsidR="00D939C6" w:rsidRDefault="00AA478E">
      <w:pPr>
        <w:spacing w:after="0"/>
        <w:jc w:val="center"/>
      </w:pPr>
      <w:proofErr w:type="gramStart"/>
      <w:r>
        <w:rPr>
          <w:rFonts w:ascii="Times New Roman" w:hAnsi="Times New Roman" w:cs="Times New Roman"/>
          <w:sz w:val="40"/>
          <w:szCs w:val="40"/>
        </w:rPr>
        <w:t>PERFORMANS  VE</w:t>
      </w:r>
      <w:proofErr w:type="gramEnd"/>
      <w:r>
        <w:rPr>
          <w:rFonts w:ascii="Times New Roman" w:hAnsi="Times New Roman" w:cs="Times New Roman"/>
          <w:sz w:val="40"/>
          <w:szCs w:val="40"/>
        </w:rPr>
        <w:t xml:space="preserve"> ÖDÜL KRİTERLERİ</w:t>
      </w: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40"/>
          <w:szCs w:val="40"/>
        </w:rPr>
      </w:pPr>
    </w:p>
    <w:p w:rsidR="009A4EFC" w:rsidRDefault="009A4EFC">
      <w:pPr>
        <w:spacing w:after="0"/>
        <w:jc w:val="center"/>
        <w:rPr>
          <w:rFonts w:ascii="Times New Roman" w:hAnsi="Times New Roman" w:cs="Times New Roman"/>
          <w:sz w:val="40"/>
          <w:szCs w:val="40"/>
        </w:rPr>
      </w:pPr>
    </w:p>
    <w:p w:rsidR="009A4EFC" w:rsidRDefault="009A4EFC">
      <w:pPr>
        <w:spacing w:after="0"/>
        <w:jc w:val="center"/>
        <w:rPr>
          <w:rFonts w:ascii="Times New Roman" w:hAnsi="Times New Roman" w:cs="Times New Roman"/>
          <w:sz w:val="40"/>
          <w:szCs w:val="40"/>
        </w:rPr>
      </w:pPr>
    </w:p>
    <w:p w:rsidR="00D939C6" w:rsidRDefault="00D939C6">
      <w:pPr>
        <w:spacing w:after="0"/>
        <w:jc w:val="center"/>
        <w:rPr>
          <w:rFonts w:ascii="Times New Roman" w:hAnsi="Times New Roman" w:cs="Times New Roman"/>
          <w:sz w:val="24"/>
          <w:szCs w:val="24"/>
        </w:rPr>
      </w:pPr>
    </w:p>
    <w:p w:rsidR="00D939C6" w:rsidRDefault="00AA478E">
      <w:pPr>
        <w:spacing w:after="0"/>
        <w:jc w:val="center"/>
        <w:rPr>
          <w:rFonts w:ascii="Times New Roman" w:hAnsi="Times New Roman" w:cs="Times New Roman"/>
          <w:sz w:val="24"/>
          <w:szCs w:val="24"/>
        </w:rPr>
      </w:pPr>
      <w:r>
        <w:rPr>
          <w:rFonts w:ascii="Times New Roman" w:hAnsi="Times New Roman" w:cs="Times New Roman"/>
          <w:sz w:val="24"/>
          <w:szCs w:val="24"/>
        </w:rPr>
        <w:t>2019-2020</w:t>
      </w:r>
    </w:p>
    <w:p w:rsidR="00D939C6" w:rsidRPr="00146B9E" w:rsidRDefault="00146B9E" w:rsidP="00146B9E">
      <w:pPr>
        <w:spacing w:after="0"/>
        <w:jc w:val="center"/>
        <w:rPr>
          <w:rFonts w:ascii="Times New Roman" w:hAnsi="Times New Roman" w:cs="Times New Roman"/>
          <w:sz w:val="24"/>
          <w:szCs w:val="24"/>
        </w:rPr>
      </w:pPr>
      <w:r>
        <w:rPr>
          <w:rFonts w:ascii="Times New Roman" w:hAnsi="Times New Roman" w:cs="Times New Roman"/>
          <w:sz w:val="24"/>
          <w:szCs w:val="24"/>
        </w:rPr>
        <w:t>FATSA</w:t>
      </w:r>
    </w:p>
    <w:p w:rsidR="00D939C6" w:rsidRDefault="00D939C6">
      <w:pPr>
        <w:spacing w:after="0"/>
        <w:jc w:val="center"/>
        <w:rPr>
          <w:rFonts w:ascii="Times New Roman" w:hAnsi="Times New Roman" w:cs="Times New Roman"/>
          <w:sz w:val="28"/>
          <w:szCs w:val="28"/>
        </w:rPr>
      </w:pP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FATSA EĞİTİM ÇALIŞANLARI </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PERFORMANS VE ÖDÜL DEGERLENDİRME KRİTERLERİ</w:t>
      </w:r>
    </w:p>
    <w:p w:rsidR="00D939C6" w:rsidRDefault="00D939C6">
      <w:pPr>
        <w:spacing w:after="0"/>
        <w:jc w:val="center"/>
        <w:rPr>
          <w:rFonts w:ascii="Times New Roman" w:hAnsi="Times New Roman" w:cs="Times New Roman"/>
          <w:b/>
          <w:sz w:val="24"/>
          <w:szCs w:val="24"/>
        </w:rPr>
      </w:pPr>
    </w:p>
    <w:p w:rsidR="00D939C6" w:rsidRDefault="00D939C6">
      <w:pPr>
        <w:spacing w:after="0"/>
        <w:jc w:val="center"/>
        <w:rPr>
          <w:rFonts w:ascii="Times New Roman" w:hAnsi="Times New Roman" w:cs="Times New Roman"/>
          <w:b/>
          <w:sz w:val="24"/>
          <w:szCs w:val="24"/>
        </w:rPr>
      </w:pP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BİRİNCİ BÖLÜM </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Amaç, Kapsam, Dayanak, Tanımlar</w:t>
      </w:r>
    </w:p>
    <w:p w:rsidR="00D939C6" w:rsidRDefault="00D939C6">
      <w:pPr>
        <w:spacing w:after="0"/>
        <w:jc w:val="center"/>
        <w:rPr>
          <w:rFonts w:ascii="Times New Roman" w:hAnsi="Times New Roman" w:cs="Times New Roman"/>
          <w:b/>
          <w:sz w:val="24"/>
          <w:szCs w:val="24"/>
        </w:rPr>
      </w:pPr>
    </w:p>
    <w:p w:rsidR="00D939C6" w:rsidRDefault="00D939C6">
      <w:pPr>
        <w:spacing w:after="0"/>
        <w:jc w:val="center"/>
        <w:rPr>
          <w:rFonts w:ascii="Times New Roman" w:hAnsi="Times New Roman" w:cs="Times New Roman"/>
          <w:b/>
          <w:sz w:val="24"/>
          <w:szCs w:val="24"/>
        </w:rPr>
      </w:pP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Amaç</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1</w:t>
      </w:r>
    </w:p>
    <w:p w:rsidR="00D939C6" w:rsidRDefault="00AA478E">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Bu Yönergenin amacı, Fatsa İlçe Milli Eğitim Müdürlüğüne bağlı resmi okul/kurumlarda emsallerine göre daha başarılı çalışmalar ile eğitim-öğretimin niteliğini geliştirecek faaliyetler ve uygulamalar yapan personellerin ödüllendirilmesine ilişkin esas ve usulleri düzenlemek,</w:t>
      </w:r>
    </w:p>
    <w:p w:rsidR="00D939C6" w:rsidRDefault="00AA478E">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Hayat boyu öğrenmeyi ilke edinip, toplumun ihtiyaç duyduğu çalışanların yetiştirilmesine imkân sağlamak,</w:t>
      </w:r>
    </w:p>
    <w:p w:rsidR="00D939C6" w:rsidRDefault="00AA478E">
      <w:pPr>
        <w:pStyle w:val="ListeParagraf"/>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Demokratik ve şeffaf yönetim anlayışının benimsenmesine katkı sağlamaktır.</w:t>
      </w:r>
    </w:p>
    <w:p w:rsidR="00D939C6" w:rsidRDefault="00D939C6">
      <w:pPr>
        <w:spacing w:after="0"/>
        <w:rPr>
          <w:rFonts w:ascii="Times New Roman" w:hAnsi="Times New Roman" w:cs="Times New Roman"/>
          <w:sz w:val="24"/>
          <w:szCs w:val="24"/>
        </w:rPr>
      </w:pP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Kapsam</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2</w:t>
      </w:r>
    </w:p>
    <w:p w:rsidR="00D939C6" w:rsidRDefault="00AA478E">
      <w:pPr>
        <w:jc w:val="both"/>
        <w:rPr>
          <w:rFonts w:ascii="Times New Roman" w:hAnsi="Times New Roman" w:cs="Times New Roman"/>
          <w:sz w:val="24"/>
          <w:szCs w:val="24"/>
        </w:rPr>
      </w:pPr>
      <w:r>
        <w:rPr>
          <w:rFonts w:ascii="Times New Roman" w:hAnsi="Times New Roman" w:cs="Times New Roman"/>
          <w:sz w:val="24"/>
          <w:szCs w:val="24"/>
        </w:rPr>
        <w:t xml:space="preserve">Yönerge, Fatsa İlçe Milli Eğitim Müdürlüğüne bağlı resmi okul/kurumlarda yürütülen eğitim öğretim faaliyetleri ile ilgili </w:t>
      </w:r>
      <w:r>
        <w:rPr>
          <w:rFonts w:ascii="Times New Roman" w:hAnsi="Times New Roman" w:cs="Times New Roman"/>
          <w:b/>
          <w:sz w:val="24"/>
          <w:szCs w:val="24"/>
        </w:rPr>
        <w:t xml:space="preserve">kişisel ve mesleki gelişime katkı sağlayan </w:t>
      </w:r>
      <w:r>
        <w:rPr>
          <w:rFonts w:ascii="Times New Roman" w:hAnsi="Times New Roman" w:cs="Times New Roman"/>
          <w:sz w:val="24"/>
          <w:szCs w:val="24"/>
        </w:rPr>
        <w:t>uygulamaları gerçekleştiren personellerin ödüllendirilmesine ilişkin esas ve usulleri kapsar.</w:t>
      </w: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Dayanak</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3</w:t>
      </w:r>
    </w:p>
    <w:p w:rsidR="00D939C6" w:rsidRDefault="00AA478E" w:rsidP="00D71664">
      <w:pPr>
        <w:jc w:val="both"/>
        <w:rPr>
          <w:rFonts w:ascii="Times New Roman" w:hAnsi="Times New Roman" w:cs="Times New Roman"/>
          <w:sz w:val="24"/>
          <w:szCs w:val="24"/>
        </w:rPr>
      </w:pPr>
      <w:proofErr w:type="gramStart"/>
      <w:r>
        <w:rPr>
          <w:rFonts w:ascii="Times New Roman" w:hAnsi="Times New Roman" w:cs="Times New Roman"/>
          <w:sz w:val="24"/>
          <w:szCs w:val="24"/>
        </w:rPr>
        <w:t>Bu Yönerge, 703 Sayılı Cumhurbaşkanlığı KHK'sı, 2023 Vizyon Belgesi, Özel Eğitim Hizmetleri Yönetmeliği, Hayat Boyu Öğrenme Yönetmeliği, Mart 2013 tarihli 2666 sayılı Tebliğler Dergisi Millî Eğitim Bakanlığı Personeline Başarı, Üstün Başarı Belgesi ve Ödül Verilmesine Dair Yönerge, 25.8.2011 tarihli ve 652 sayılı Millî Eğitim Bakanlığının Teşkilat ve Görevleri Hakkında Kanun Hükmünde Kararname, 10.07.2009 tarihli ve 27284 sayılı Millî Eğitim Temel Kanunu, 05.01.1961 tarihli ve 222 sayılı İlköğretim ve Eğitim Kanunu, 18.02.1997 tarihli ve 22909 sayılı Resmi Gazetede yayımlanan Millî Eğitim Bakanlığı Millî Eğitim Müdürlükleri Yönetmeliği, 26.07.2014 tarihli ve 29072 sayılı Resmi Gazetede yayımlanan Millî Eğitim Bakanlığı Okulöncesi Eğitimi ve İlköğretim Kurumları Yönetmeliği, 13.09.2014 tarihli ve 29118 sayılı Resmi Gazetede yayımlanan ve Millî Eğitim Bakanlığı Ortaöğretim Kurumlan Yönetmeliği ve 657 Sayılı Devlet Memurları Kanunu Madde: 122 (Değişiklik 25.02.2011 tarih 27857 Sayılı Resmi Gazete) hükümlerine istinaden hazırlanmıştır.</w:t>
      </w:r>
      <w:proofErr w:type="gramEnd"/>
    </w:p>
    <w:p w:rsidR="00D939C6" w:rsidRDefault="00D939C6">
      <w:pPr>
        <w:spacing w:after="0"/>
        <w:rPr>
          <w:rFonts w:ascii="Times New Roman" w:hAnsi="Times New Roman" w:cs="Times New Roman"/>
          <w:sz w:val="24"/>
          <w:szCs w:val="24"/>
        </w:rPr>
      </w:pPr>
    </w:p>
    <w:p w:rsidR="009A4EFC" w:rsidRDefault="009A4EFC">
      <w:pPr>
        <w:spacing w:after="0"/>
        <w:rPr>
          <w:rFonts w:ascii="Times New Roman" w:hAnsi="Times New Roman" w:cs="Times New Roman"/>
          <w:sz w:val="24"/>
          <w:szCs w:val="24"/>
        </w:rPr>
      </w:pPr>
    </w:p>
    <w:p w:rsidR="009A4EFC" w:rsidRDefault="009A4EFC">
      <w:pPr>
        <w:spacing w:after="0"/>
        <w:rPr>
          <w:rFonts w:ascii="Times New Roman" w:hAnsi="Times New Roman" w:cs="Times New Roman"/>
          <w:sz w:val="24"/>
          <w:szCs w:val="24"/>
        </w:rPr>
      </w:pPr>
    </w:p>
    <w:p w:rsidR="009A4EFC" w:rsidRDefault="009A4EFC">
      <w:pPr>
        <w:spacing w:after="0"/>
        <w:rPr>
          <w:rFonts w:ascii="Times New Roman" w:hAnsi="Times New Roman" w:cs="Times New Roman"/>
          <w:sz w:val="24"/>
          <w:szCs w:val="24"/>
        </w:rPr>
      </w:pPr>
    </w:p>
    <w:p w:rsidR="009A4EFC" w:rsidRDefault="009A4EFC">
      <w:pPr>
        <w:spacing w:after="0"/>
        <w:rPr>
          <w:rFonts w:ascii="Times New Roman" w:hAnsi="Times New Roman" w:cs="Times New Roman"/>
          <w:sz w:val="24"/>
          <w:szCs w:val="24"/>
        </w:rPr>
      </w:pPr>
    </w:p>
    <w:p w:rsidR="009A4EFC" w:rsidRDefault="009A4EFC">
      <w:pPr>
        <w:spacing w:after="0"/>
        <w:rPr>
          <w:rFonts w:ascii="Times New Roman" w:hAnsi="Times New Roman" w:cs="Times New Roman"/>
          <w:sz w:val="24"/>
          <w:szCs w:val="24"/>
        </w:rPr>
      </w:pPr>
    </w:p>
    <w:p w:rsidR="009A4EFC" w:rsidRDefault="009A4EFC">
      <w:pPr>
        <w:spacing w:after="0"/>
        <w:rPr>
          <w:rFonts w:ascii="Times New Roman" w:hAnsi="Times New Roman" w:cs="Times New Roman"/>
          <w:sz w:val="24"/>
          <w:szCs w:val="24"/>
        </w:rPr>
      </w:pP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lastRenderedPageBreak/>
        <w:t>Tanımlar</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4</w:t>
      </w:r>
    </w:p>
    <w:p w:rsidR="00D939C6" w:rsidRDefault="00AA478E">
      <w:pPr>
        <w:rPr>
          <w:rFonts w:ascii="Times New Roman" w:hAnsi="Times New Roman" w:cs="Times New Roman"/>
          <w:sz w:val="24"/>
          <w:szCs w:val="24"/>
        </w:rPr>
      </w:pPr>
      <w:r>
        <w:rPr>
          <w:rFonts w:ascii="Times New Roman" w:hAnsi="Times New Roman" w:cs="Times New Roman"/>
          <w:sz w:val="24"/>
          <w:szCs w:val="24"/>
        </w:rPr>
        <w:t>Bu yönergede adı geçen;</w:t>
      </w:r>
    </w:p>
    <w:tbl>
      <w:tblPr>
        <w:tblStyle w:val="TabloKlavuzu"/>
        <w:tblW w:w="9062" w:type="dxa"/>
        <w:tblLook w:val="04A0" w:firstRow="1" w:lastRow="0" w:firstColumn="1" w:lastColumn="0" w:noHBand="0" w:noVBand="1"/>
      </w:tblPr>
      <w:tblGrid>
        <w:gridCol w:w="3008"/>
        <w:gridCol w:w="283"/>
        <w:gridCol w:w="5771"/>
      </w:tblGrid>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İlçe Kaymakamlığı</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Fatsa Kaymakamlığını,</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Millî Eğitim Müdürlüğü</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Fatsa İlçe Millî Eğitim Müdürlüğünü,</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Yönetici</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İlçe millî eğitim müdürü, ilçe şube müdürlerini, okul müdürlerini, müdür başyardımcılarını ve müdür yardımcılarını,</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Öğretmen</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Resmi okul/kurumlarda çalışan öğretmenleri,</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Personel</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Memur, VHKİ, şef, bil. </w:t>
            </w:r>
            <w:r w:rsidR="009A4EFC">
              <w:rPr>
                <w:rFonts w:ascii="Times New Roman" w:hAnsi="Times New Roman" w:cs="Times New Roman"/>
                <w:sz w:val="24"/>
                <w:szCs w:val="24"/>
              </w:rPr>
              <w:t>İşletmeni</w:t>
            </w:r>
            <w:r>
              <w:rPr>
                <w:rFonts w:ascii="Times New Roman" w:hAnsi="Times New Roman" w:cs="Times New Roman"/>
                <w:sz w:val="24"/>
                <w:szCs w:val="24"/>
              </w:rPr>
              <w:t>, teknisyen, programcı, hizmetli vb.</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Yönerge</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Millî Eğitim Bakanlığı'nın personeline başarı, üstün başarı belgesi ve ödül verilmesine dair yönergesini,</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Ödül</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Bu yönerge ile belirlenen ölçütlerde başarılı olan personelleri takdir ve teşvik etmek amacıyla verilen başarı belgesini,</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Okul ve Kurumlar</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Fatsa İlçe Milli Eğitim Müdürlüğüne bağlı olan tüm resmi okul ve kurumları,</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Okul Değerlendirme Komisyonu</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Okul Müdürü veya görevlendireceği müdür yardımcısı başkanlığında toplam üç kişiden oluşan komisyonu,</w:t>
            </w:r>
          </w:p>
        </w:tc>
      </w:tr>
      <w:tr w:rsidR="00D939C6">
        <w:tc>
          <w:tcPr>
            <w:tcW w:w="3008"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İlçe Değerlendirme Komisyonu</w:t>
            </w:r>
          </w:p>
        </w:tc>
        <w:tc>
          <w:tcPr>
            <w:tcW w:w="283"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771" w:type="dxa"/>
            <w:shd w:val="clear" w:color="auto" w:fill="auto"/>
          </w:tcPr>
          <w:p w:rsidR="00D939C6" w:rsidRDefault="00AA478E">
            <w:pPr>
              <w:spacing w:after="0" w:line="240" w:lineRule="auto"/>
              <w:rPr>
                <w:rFonts w:ascii="Times New Roman" w:hAnsi="Times New Roman" w:cs="Times New Roman"/>
                <w:sz w:val="24"/>
                <w:szCs w:val="24"/>
              </w:rPr>
            </w:pPr>
            <w:r>
              <w:rPr>
                <w:rFonts w:ascii="Times New Roman" w:hAnsi="Times New Roman" w:cs="Times New Roman"/>
                <w:sz w:val="24"/>
                <w:szCs w:val="24"/>
              </w:rPr>
              <w:t>İlçe Milli Eğitim Müdürü veya görevlendireceği bir şube müdürü başkanlığında her okul/kurum türünde görev yapan birer müdürden oluşan komisyonu, ifade eder.</w:t>
            </w:r>
          </w:p>
        </w:tc>
      </w:tr>
    </w:tbl>
    <w:p w:rsidR="00D939C6" w:rsidRDefault="00D939C6">
      <w:pPr>
        <w:rPr>
          <w:rFonts w:ascii="Times New Roman" w:hAnsi="Times New Roman" w:cs="Times New Roman"/>
          <w:sz w:val="24"/>
          <w:szCs w:val="24"/>
        </w:rPr>
      </w:pP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İKİNCİ BÖLÜM </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Temel İlkeler</w:t>
      </w:r>
    </w:p>
    <w:p w:rsidR="00D939C6" w:rsidRDefault="00D939C6">
      <w:pPr>
        <w:spacing w:after="0"/>
        <w:jc w:val="center"/>
        <w:rPr>
          <w:rFonts w:ascii="Times New Roman" w:hAnsi="Times New Roman" w:cs="Times New Roman"/>
          <w:b/>
          <w:sz w:val="24"/>
          <w:szCs w:val="24"/>
        </w:rPr>
      </w:pPr>
    </w:p>
    <w:p w:rsidR="00D939C6" w:rsidRDefault="00D939C6" w:rsidP="00D71664">
      <w:pPr>
        <w:spacing w:after="0"/>
        <w:rPr>
          <w:rFonts w:ascii="Times New Roman" w:hAnsi="Times New Roman" w:cs="Times New Roman"/>
          <w:b/>
          <w:sz w:val="24"/>
          <w:szCs w:val="24"/>
        </w:rPr>
      </w:pP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5</w:t>
      </w:r>
    </w:p>
    <w:p w:rsidR="00D939C6" w:rsidRDefault="00AA478E">
      <w:pPr>
        <w:rPr>
          <w:rFonts w:ascii="Times New Roman" w:hAnsi="Times New Roman" w:cs="Times New Roman"/>
          <w:sz w:val="24"/>
          <w:szCs w:val="24"/>
        </w:rPr>
      </w:pPr>
      <w:r>
        <w:rPr>
          <w:rFonts w:ascii="Times New Roman" w:hAnsi="Times New Roman" w:cs="Times New Roman"/>
          <w:sz w:val="24"/>
          <w:szCs w:val="24"/>
        </w:rPr>
        <w:t>Ödül süreci aşağıdaki ilkeler çerçevesinde yürütülür.</w:t>
      </w:r>
    </w:p>
    <w:p w:rsidR="00D939C6" w:rsidRDefault="00AA47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Yönergenin ön gördüğü uygulama Fatsa İlçe Millî Eğitim Müdürlüğü tarafından yerine getirilir.</w:t>
      </w:r>
    </w:p>
    <w:p w:rsidR="00D939C6" w:rsidRDefault="00AA47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Ödüllendirme sürecinde; güvenirlik, ölçülebilirlik, nesnellik, şeffaflık, genellik, fırsat eşitliği ve sürdürülebilirlik esastır.</w:t>
      </w:r>
    </w:p>
    <w:p w:rsidR="00D939C6" w:rsidRDefault="00AA47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Ödüle başvurunun ilgili tarafından yapılması esas olmakla birlikte, ilgili amir de teklif ya da yönlendirmede bulunur.</w:t>
      </w:r>
    </w:p>
    <w:p w:rsidR="00D939C6" w:rsidRDefault="00AA478E">
      <w:pPr>
        <w:pStyle w:val="ListeParagraf"/>
        <w:numPr>
          <w:ilvl w:val="0"/>
          <w:numId w:val="2"/>
        </w:numPr>
        <w:jc w:val="both"/>
      </w:pPr>
      <w:r>
        <w:rPr>
          <w:rFonts w:ascii="Times New Roman" w:hAnsi="Times New Roman" w:cs="Times New Roman"/>
          <w:sz w:val="24"/>
          <w:szCs w:val="24"/>
        </w:rPr>
        <w:t>Uygun şartları taşıyıp başvuruda bulunmak isteyen personeller okul/kurum yönetimine başvuruda bulunurlar.</w:t>
      </w:r>
    </w:p>
    <w:p w:rsidR="00D939C6" w:rsidRDefault="00AA478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Ödül:</w:t>
      </w:r>
    </w:p>
    <w:p w:rsidR="00D939C6" w:rsidRDefault="00AA478E">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Okul/kurumdaki personellere eğitim-öğretimde gelişme sağlayan çalışma ve uygulamalar yapma bilinci kazandırmaya,</w:t>
      </w:r>
    </w:p>
    <w:p w:rsidR="00D939C6" w:rsidRDefault="00AA478E">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Personellerin bireysel becerilerini, fedakârlıklarını ve özverilerini ön plana çıkararak örnek olmaya,</w:t>
      </w:r>
    </w:p>
    <w:p w:rsidR="00D939C6" w:rsidRDefault="00AA478E">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Eğitim-öğretimde gelişme sağlayan faaliyeti veya uygulamayı yapan bütün personelleri,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göre ödül almak suretiyle, ortak aklı kullanmayı teşvik etmeye,</w:t>
      </w:r>
    </w:p>
    <w:p w:rsidR="00D939C6" w:rsidRDefault="00AA478E">
      <w:pPr>
        <w:pStyle w:val="ListeParagraf"/>
        <w:numPr>
          <w:ilvl w:val="1"/>
          <w:numId w:val="2"/>
        </w:numPr>
        <w:jc w:val="both"/>
        <w:rPr>
          <w:rFonts w:ascii="Times New Roman" w:hAnsi="Times New Roman" w:cs="Times New Roman"/>
          <w:sz w:val="24"/>
          <w:szCs w:val="24"/>
        </w:rPr>
      </w:pPr>
      <w:r>
        <w:rPr>
          <w:rFonts w:ascii="Times New Roman" w:hAnsi="Times New Roman" w:cs="Times New Roman"/>
          <w:sz w:val="24"/>
          <w:szCs w:val="24"/>
        </w:rPr>
        <w:lastRenderedPageBreak/>
        <w:t>Eğitim-öğretim faaliyetlerinde; sürekli geliştirme ve iyileştirmeye, verimliliği artırmaya, eğitim-öğretimde gelişme sağlayan uygulamaları yaygınlaştırmaya, desteklenmesi gereken alanları ön plana çıkararak eğitime katkıda bulunacak çalışmalara imkân sağlamasına yöneliktir.</w:t>
      </w:r>
    </w:p>
    <w:p w:rsidR="00D939C6" w:rsidRDefault="00AA47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Kriterler, okullar arası fırsat eşitliği olacak şekilde, personellerin özveriyle okulun/kurumun gelişmesine katkı sağlayacak sonuçlar üretmesine yöneliktir.</w:t>
      </w:r>
    </w:p>
    <w:p w:rsidR="00D939C6" w:rsidRDefault="00AA478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Kriterlerin belirlenmesinde; eğitim-öğretimi geliştirmesi, faaliyetlere katkı sağlaması kişisel ve mesleki gelişim, çalışanları teşvik edici olması dikkate alınmıştır.</w:t>
      </w:r>
    </w:p>
    <w:p w:rsidR="00D939C6" w:rsidRDefault="00D939C6">
      <w:pPr>
        <w:spacing w:after="0"/>
        <w:rPr>
          <w:rFonts w:ascii="Times New Roman" w:hAnsi="Times New Roman" w:cs="Times New Roman"/>
          <w:sz w:val="24"/>
          <w:szCs w:val="24"/>
        </w:rPr>
      </w:pP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Değerlendirme Komisyonlarının Oluşturulması</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6</w:t>
      </w:r>
    </w:p>
    <w:p w:rsidR="00D939C6" w:rsidRDefault="00AA478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 Değerlendirme Komisyonu; okul müdürü veya görevlendireceği müdür yardımcısı başkanlığında üç kişiden oluşur.</w:t>
      </w:r>
    </w:p>
    <w:p w:rsidR="00D939C6" w:rsidRDefault="00AA478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İlçe Değerlendirme Komisyonu; ilçe milli eğitim müdürü veya görevlendireceği bir şube müdürü başkanlığında her okul/kurum türünde görev yapan birer müdürden oluşur.</w:t>
      </w:r>
    </w:p>
    <w:p w:rsidR="00D939C6" w:rsidRDefault="00AA478E">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Değerlendirme Komisyonuna seçilen üyeler bir yıl süreyle görev yapar.</w:t>
      </w:r>
    </w:p>
    <w:p w:rsidR="00D939C6" w:rsidRDefault="00AA478E">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İlçe Değerlendirme Komisyonu her eğitim - öğretim yılı başlangıcı olan eylül ayı içerisinde kaymakamlık makamının oluru ile oluşturulur.</w:t>
      </w:r>
    </w:p>
    <w:p w:rsidR="00D939C6" w:rsidRDefault="00AA478E">
      <w:pPr>
        <w:pStyle w:val="ListeParagraf"/>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Değerlendirme yapılan eğitim - öğretim yılı içerisinde komisyon üyeleri arasında yapılan her türlü değişiklik için kaymakamlık makamının oluru alınır.</w:t>
      </w: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ÜÇÜNCÜ BÖLÜM </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Temel İlkeler</w:t>
      </w:r>
    </w:p>
    <w:p w:rsidR="00D939C6" w:rsidRDefault="00D939C6">
      <w:pPr>
        <w:spacing w:after="0"/>
        <w:rPr>
          <w:rFonts w:ascii="Times New Roman" w:hAnsi="Times New Roman" w:cs="Times New Roman"/>
          <w:b/>
          <w:sz w:val="24"/>
          <w:szCs w:val="24"/>
        </w:rPr>
      </w:pP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Temel Esaslar ve Ödüllendirme İşlemleri</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7</w:t>
      </w:r>
    </w:p>
    <w:p w:rsidR="00D939C6" w:rsidRDefault="00AA478E">
      <w:pPr>
        <w:rPr>
          <w:rFonts w:ascii="Times New Roman" w:hAnsi="Times New Roman" w:cs="Times New Roman"/>
          <w:sz w:val="24"/>
          <w:szCs w:val="24"/>
        </w:rPr>
      </w:pPr>
      <w:r>
        <w:rPr>
          <w:rFonts w:ascii="Times New Roman" w:hAnsi="Times New Roman" w:cs="Times New Roman"/>
          <w:sz w:val="24"/>
          <w:szCs w:val="24"/>
        </w:rPr>
        <w:t>Ödüllendirme süreci, aşağıda belirtilen işlemler çerçevesinde yürütülür.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İlçe millî eğitim müdürlüğüne bağlı resmi okul ve kurumlardaki genel idare hizmetleri sınıfı, eğitim ve öğretim </w:t>
      </w:r>
      <w:r>
        <w:rPr>
          <w:rFonts w:ascii="Times New Roman" w:hAnsi="Times New Roman" w:cs="Times New Roman"/>
          <w:color w:val="FF0000"/>
          <w:sz w:val="24"/>
          <w:szCs w:val="24"/>
        </w:rPr>
        <w:t xml:space="preserve">hizmetleri </w:t>
      </w:r>
      <w:r>
        <w:rPr>
          <w:rFonts w:ascii="Times New Roman" w:hAnsi="Times New Roman" w:cs="Times New Roman"/>
          <w:sz w:val="24"/>
          <w:szCs w:val="24"/>
        </w:rPr>
        <w:t xml:space="preserve">sınıfı, </w:t>
      </w:r>
      <w:r>
        <w:rPr>
          <w:rFonts w:ascii="Times New Roman" w:hAnsi="Times New Roman" w:cs="Times New Roman"/>
          <w:color w:val="FF0000"/>
          <w:sz w:val="24"/>
          <w:szCs w:val="24"/>
        </w:rPr>
        <w:t xml:space="preserve">teknik hizmetler sınıfı </w:t>
      </w:r>
      <w:r>
        <w:rPr>
          <w:rFonts w:ascii="Times New Roman" w:hAnsi="Times New Roman" w:cs="Times New Roman"/>
          <w:sz w:val="24"/>
          <w:szCs w:val="24"/>
        </w:rPr>
        <w:t>ve yardımcı hizmetler sınıfında çalışan personel bu yönergede belirtilen ölçütlere dayalı okul müdürlüğü tarafından ilçe milli eğitim müdürlüğüne teklif edilebilir.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Bu yönerge ile </w:t>
      </w:r>
      <w:r>
        <w:rPr>
          <w:rFonts w:ascii="Times New Roman" w:hAnsi="Times New Roman" w:cs="Times New Roman"/>
          <w:color w:val="FF0000"/>
          <w:sz w:val="24"/>
          <w:szCs w:val="24"/>
        </w:rPr>
        <w:t xml:space="preserve">2019-2020 </w:t>
      </w:r>
      <w:r>
        <w:rPr>
          <w:rFonts w:ascii="Times New Roman" w:hAnsi="Times New Roman" w:cs="Times New Roman"/>
          <w:sz w:val="24"/>
          <w:szCs w:val="24"/>
        </w:rPr>
        <w:t>eğitim-öğretim yılından itibaren yapılan çalışmalar değerlendirmeye alınır.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Kaymakamlık Makamı uygun gördüğü personele "Fatsa İlçe Millî Eğitim Müdürlüğü Okul/Kurum Personelleri Performans ve Ödül Değerlendirme Kriterlerine" bağlı kalmaksızın ayrıca ilgili mevzuatına göre "Başarı Belgesi" verir.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İlçe Millî Eğitim Müdürü uygun gördüğü personele “Okul/Kurum Personelleri Performans ve Ödül Değerlendirme Kriterlerine" bağlı kalmaksızın, ilgili mevzuata göre Kaymakamlık Makamına başarı belgesi teklifinde bulunabilir.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Okul müdürlüğü "Başarı Belgesi" verilmesini uygun gördüğü personeli üst yazı ile ilçe millî eğitim müdürlüğüne teklif eder. İlçe millî eğitim müdürlüğünde kurulacak komisyon, (Tablo-1)'deki verilere göre değerlendirme yapar ve kaymakamlık makamına sunar.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Okul/kurum personelleri performans ve ödül yönergesi değerlendirme </w:t>
      </w:r>
      <w:proofErr w:type="gramStart"/>
      <w:r>
        <w:rPr>
          <w:rFonts w:ascii="Times New Roman" w:hAnsi="Times New Roman" w:cs="Times New Roman"/>
          <w:sz w:val="24"/>
          <w:szCs w:val="24"/>
        </w:rPr>
        <w:t>kriterlerinin</w:t>
      </w:r>
      <w:proofErr w:type="gramEnd"/>
      <w:r>
        <w:rPr>
          <w:rFonts w:ascii="Times New Roman" w:hAnsi="Times New Roman" w:cs="Times New Roman"/>
          <w:sz w:val="24"/>
          <w:szCs w:val="24"/>
        </w:rPr>
        <w:t xml:space="preserve"> (Tablo-l) puan değerleri farklı olup, </w:t>
      </w:r>
      <w:r w:rsidRPr="00D71664">
        <w:rPr>
          <w:rFonts w:ascii="Times New Roman" w:hAnsi="Times New Roman" w:cs="Times New Roman"/>
          <w:sz w:val="24"/>
          <w:szCs w:val="24"/>
        </w:rPr>
        <w:t>toplamda 10 puan</w:t>
      </w:r>
      <w:r>
        <w:rPr>
          <w:rFonts w:ascii="Times New Roman" w:hAnsi="Times New Roman" w:cs="Times New Roman"/>
          <w:sz w:val="24"/>
          <w:szCs w:val="24"/>
        </w:rPr>
        <w:t xml:space="preserve"> alan okul/kurum personellerine başarı belgesi verilir.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Belgeye dayalı olmayan hiçbir başvuru, puanlama veya değerlendirmeye alınmaz.</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Aynı belgeyle ikinci defa ödül alınamaz.</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Ödül değerlendirmelerinde istenen belgelerden aynı alanda sadece en yüksek puana sahip olan belge değerlendirmeye alınır.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Değerlendirme Komisyonu yönergedeki ölçütlere göre sunulan belgelerin uygunluğuna karar verir.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Çalışmanın sonucu, değerlendirme komisyonları üyelerince imzalanan bir tutanakla (EK-3 veya EK-4) teklifi yapan okul/kurum müdürlüğüne resmi yazı ile bildirilir.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Ödüller, değerlendirme yapılan eğitim-öğretim yılında (ders yılının ilk gününden bir sonraki ders yılının ilk gününe kadar) alınan belgelere dayalı olarak verilir.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Değerlendirme komisyonunun hazırladığı ve ilçe millî eğitim müdürünün uygun gördüğü teklifler Kaymakamlık Makamına sunulur.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Son 3 yıl içerisinde disiplin cezası almamış olanlar, öğretim yılında devam eden soruşturması bulunmayanlar teklif edilecektir.</w:t>
      </w:r>
    </w:p>
    <w:p w:rsidR="00D939C6" w:rsidRDefault="00AA478E">
      <w:pPr>
        <w:pStyle w:val="ListeParagraf"/>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Yönergeye göre her personel, her teklif döneminde bir olmak üzere, eğitim-öğretim yılı içerisinde en fazla iki başarı belgesi alabilir.</w:t>
      </w:r>
    </w:p>
    <w:p w:rsidR="00D71664" w:rsidRDefault="00D71664" w:rsidP="00D71664">
      <w:pPr>
        <w:spacing w:after="0"/>
        <w:jc w:val="both"/>
        <w:rPr>
          <w:rFonts w:ascii="Times New Roman" w:hAnsi="Times New Roman" w:cs="Times New Roman"/>
          <w:sz w:val="24"/>
          <w:szCs w:val="24"/>
        </w:rPr>
      </w:pPr>
    </w:p>
    <w:p w:rsidR="00D71664" w:rsidRPr="00D71664" w:rsidRDefault="00D71664" w:rsidP="00D71664">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Teklif, Değerlendirme, Ödül Törenleri</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8</w:t>
      </w:r>
    </w:p>
    <w:p w:rsidR="00D939C6" w:rsidRDefault="00AA478E">
      <w:pPr>
        <w:jc w:val="both"/>
        <w:rPr>
          <w:rFonts w:ascii="Times New Roman" w:hAnsi="Times New Roman" w:cs="Times New Roman"/>
          <w:sz w:val="24"/>
          <w:szCs w:val="24"/>
        </w:rPr>
      </w:pPr>
      <w:r>
        <w:rPr>
          <w:rFonts w:ascii="Times New Roman" w:hAnsi="Times New Roman" w:cs="Times New Roman"/>
          <w:sz w:val="24"/>
          <w:szCs w:val="24"/>
        </w:rPr>
        <w:t>Değerlendirme yapılan eğitim-öğretim yılı için okullarda görev yapan personel için okul müdürlükleri aşağıdaki takvim doğrultusunda tekliflerini sunacaklardır.</w:t>
      </w:r>
    </w:p>
    <w:tbl>
      <w:tblPr>
        <w:tblW w:w="8930"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277"/>
        <w:gridCol w:w="2268"/>
        <w:gridCol w:w="2551"/>
        <w:gridCol w:w="2834"/>
      </w:tblGrid>
      <w:tr w:rsidR="00D939C6">
        <w:trPr>
          <w:trHeight w:hRule="exact" w:val="847"/>
        </w:trPr>
        <w:tc>
          <w:tcPr>
            <w:tcW w:w="3544"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3" w:after="160"/>
              <w:rPr>
                <w:color w:val="000000" w:themeColor="text1"/>
                <w:sz w:val="25"/>
              </w:rPr>
            </w:pPr>
          </w:p>
          <w:p w:rsidR="00D939C6" w:rsidRDefault="00AA478E">
            <w:pPr>
              <w:pStyle w:val="TableParagraph"/>
              <w:spacing w:before="1" w:after="160"/>
              <w:ind w:left="571"/>
              <w:rPr>
                <w:color w:val="000000" w:themeColor="text1"/>
              </w:rPr>
            </w:pPr>
            <w:r>
              <w:rPr>
                <w:color w:val="000000" w:themeColor="text1"/>
              </w:rPr>
              <w:t>TEKLİF DÖNEMLERİ</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64" w:after="160"/>
              <w:ind w:left="415" w:right="124" w:hanging="269"/>
              <w:jc w:val="center"/>
              <w:rPr>
                <w:color w:val="000000" w:themeColor="text1"/>
              </w:rPr>
            </w:pPr>
            <w:r>
              <w:rPr>
                <w:color w:val="000000" w:themeColor="text1"/>
              </w:rPr>
              <w:t>DEĞERLENDİRMENİN YAPILACAĞI AY</w:t>
            </w:r>
          </w:p>
        </w:tc>
        <w:tc>
          <w:tcPr>
            <w:tcW w:w="2834"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3" w:after="160"/>
              <w:rPr>
                <w:color w:val="000000" w:themeColor="text1"/>
                <w:sz w:val="25"/>
              </w:rPr>
            </w:pPr>
          </w:p>
          <w:p w:rsidR="00D939C6" w:rsidRDefault="00AA478E">
            <w:pPr>
              <w:pStyle w:val="TableParagraph"/>
              <w:spacing w:before="1" w:after="160"/>
              <w:ind w:left="751" w:right="751"/>
              <w:jc w:val="center"/>
              <w:rPr>
                <w:color w:val="000000" w:themeColor="text1"/>
              </w:rPr>
            </w:pPr>
            <w:r>
              <w:rPr>
                <w:color w:val="000000" w:themeColor="text1"/>
              </w:rPr>
              <w:t>SONUÇ</w:t>
            </w:r>
          </w:p>
        </w:tc>
      </w:tr>
      <w:tr w:rsidR="00D939C6" w:rsidTr="00A548D4">
        <w:trPr>
          <w:trHeight w:hRule="exact" w:val="809"/>
        </w:trPr>
        <w:tc>
          <w:tcPr>
            <w:tcW w:w="12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68" w:after="160"/>
              <w:ind w:left="103"/>
              <w:rPr>
                <w:b/>
                <w:color w:val="000000" w:themeColor="text1"/>
              </w:rPr>
            </w:pPr>
            <w:r>
              <w:rPr>
                <w:b/>
                <w:color w:val="000000" w:themeColor="text1"/>
              </w:rPr>
              <w:t>1.  Teklif</w:t>
            </w:r>
          </w:p>
          <w:p w:rsidR="00D939C6" w:rsidRDefault="00AA478E">
            <w:pPr>
              <w:pStyle w:val="TableParagraph"/>
              <w:spacing w:before="2" w:after="160"/>
              <w:ind w:left="386"/>
              <w:rPr>
                <w:b/>
                <w:color w:val="000000" w:themeColor="text1"/>
              </w:rPr>
            </w:pPr>
            <w:r>
              <w:rPr>
                <w:b/>
                <w:color w:val="000000" w:themeColor="text1"/>
              </w:rPr>
              <w:t>Dönemi</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63" w:after="160"/>
              <w:ind w:left="103"/>
              <w:rPr>
                <w:color w:val="000000" w:themeColor="text1"/>
              </w:rPr>
            </w:pPr>
            <w:r>
              <w:rPr>
                <w:color w:val="000000" w:themeColor="text1"/>
              </w:rPr>
              <w:t>Temmuz-Ocak Arası</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90" w:after="160"/>
              <w:ind w:left="10"/>
              <w:jc w:val="center"/>
              <w:rPr>
                <w:color w:val="000000" w:themeColor="text1"/>
              </w:rPr>
            </w:pPr>
            <w:r>
              <w:rPr>
                <w:color w:val="000000" w:themeColor="text1"/>
              </w:rPr>
              <w:t>Şubat</w:t>
            </w:r>
          </w:p>
        </w:tc>
        <w:tc>
          <w:tcPr>
            <w:tcW w:w="2834"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3" w:after="160"/>
              <w:ind w:left="103" w:right="169"/>
              <w:rPr>
                <w:color w:val="000000" w:themeColor="text1"/>
              </w:rPr>
            </w:pPr>
            <w:r>
              <w:rPr>
                <w:color w:val="000000" w:themeColor="text1"/>
              </w:rPr>
              <w:t>Değerlendirmeler ayın son haftası sonuçlandırılır ve kaymakamlık makamına sunulur.</w:t>
            </w:r>
          </w:p>
        </w:tc>
      </w:tr>
      <w:tr w:rsidR="00D939C6">
        <w:trPr>
          <w:trHeight w:hRule="exact" w:val="747"/>
        </w:trPr>
        <w:tc>
          <w:tcPr>
            <w:tcW w:w="127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61" w:after="160" w:line="252" w:lineRule="exact"/>
              <w:ind w:left="103"/>
              <w:rPr>
                <w:b/>
                <w:color w:val="000000" w:themeColor="text1"/>
              </w:rPr>
            </w:pPr>
            <w:r>
              <w:rPr>
                <w:b/>
                <w:color w:val="000000" w:themeColor="text1"/>
              </w:rPr>
              <w:t>2.  Teklif</w:t>
            </w:r>
          </w:p>
          <w:p w:rsidR="00D939C6" w:rsidRDefault="00AA478E">
            <w:pPr>
              <w:pStyle w:val="TableParagraph"/>
              <w:spacing w:line="252" w:lineRule="exact"/>
              <w:ind w:left="386"/>
              <w:rPr>
                <w:b/>
                <w:color w:val="000000" w:themeColor="text1"/>
              </w:rPr>
            </w:pPr>
            <w:r>
              <w:rPr>
                <w:b/>
                <w:color w:val="000000" w:themeColor="text1"/>
              </w:rPr>
              <w:t>Dönemi</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56" w:after="160"/>
              <w:ind w:left="103"/>
              <w:rPr>
                <w:color w:val="000000" w:themeColor="text1"/>
              </w:rPr>
            </w:pPr>
            <w:r>
              <w:rPr>
                <w:color w:val="000000" w:themeColor="text1"/>
              </w:rPr>
              <w:t>Şubat-Haziran Arası</w:t>
            </w:r>
          </w:p>
        </w:tc>
        <w:tc>
          <w:tcPr>
            <w:tcW w:w="255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83" w:after="160"/>
              <w:ind w:left="889" w:right="841"/>
              <w:jc w:val="center"/>
              <w:rPr>
                <w:color w:val="000000" w:themeColor="text1"/>
              </w:rPr>
            </w:pPr>
            <w:r>
              <w:rPr>
                <w:color w:val="000000" w:themeColor="text1"/>
              </w:rPr>
              <w:t>Temmuz</w:t>
            </w:r>
          </w:p>
        </w:tc>
        <w:tc>
          <w:tcPr>
            <w:tcW w:w="2834"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rPr>
                <w:color w:val="000000" w:themeColor="text1"/>
              </w:rPr>
            </w:pPr>
          </w:p>
        </w:tc>
      </w:tr>
    </w:tbl>
    <w:p w:rsidR="00D939C6" w:rsidRDefault="00D939C6">
      <w:pPr>
        <w:spacing w:after="0"/>
        <w:jc w:val="both"/>
        <w:rPr>
          <w:rFonts w:ascii="Times New Roman" w:hAnsi="Times New Roman" w:cs="Times New Roman"/>
          <w:sz w:val="24"/>
          <w:szCs w:val="24"/>
        </w:rPr>
      </w:pPr>
    </w:p>
    <w:p w:rsidR="00D939C6" w:rsidRDefault="00AA478E">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Bu yönerge ilçe millî eğitim müdürlüğü genel ağ (İnternet) sayfasında yayımlandığı tarihten itibaren teklif süreci başlar.</w:t>
      </w:r>
    </w:p>
    <w:p w:rsidR="00D939C6" w:rsidRDefault="00AA478E">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Okul idaresi, okul / kurumlardaki personellerin ödül </w:t>
      </w:r>
      <w:proofErr w:type="gramStart"/>
      <w:r>
        <w:rPr>
          <w:rFonts w:ascii="Times New Roman" w:hAnsi="Times New Roman" w:cs="Times New Roman"/>
          <w:sz w:val="24"/>
          <w:szCs w:val="24"/>
        </w:rPr>
        <w:t>kriterlerine</w:t>
      </w:r>
      <w:proofErr w:type="gramEnd"/>
      <w:r>
        <w:rPr>
          <w:rFonts w:ascii="Times New Roman" w:hAnsi="Times New Roman" w:cs="Times New Roman"/>
          <w:sz w:val="24"/>
          <w:szCs w:val="24"/>
        </w:rPr>
        <w:t xml:space="preserve"> uygun olarak yaptıkları eğitim - öğretimde gelişme sağlayan çalışmalarla ilgili hazırlanan belge ve çalışmaları da ekleyerek yukarıdaki tabloda belirtilen teklif dönemlerinden herhangi birinde ilçe millî eğitim müdürlüğüne başarı belgesi verilmesi için teklifte bulunur.</w:t>
      </w:r>
    </w:p>
    <w:p w:rsidR="00D939C6" w:rsidRDefault="00AA478E">
      <w:pPr>
        <w:pStyle w:val="ListeParagraf"/>
        <w:numPr>
          <w:ilvl w:val="0"/>
          <w:numId w:val="5"/>
        </w:numPr>
        <w:spacing w:after="0"/>
        <w:jc w:val="both"/>
      </w:pPr>
      <w:r>
        <w:rPr>
          <w:rFonts w:ascii="Times New Roman" w:hAnsi="Times New Roman" w:cs="Times New Roman"/>
          <w:sz w:val="24"/>
          <w:szCs w:val="24"/>
        </w:rPr>
        <w:t>Kaymakamlık Makamı tarafından "Başarı Belgesi" ile ödüllendirilen personelin belgesi İlçe Kaymakamı ve/veya İlçe Millî Eğitim Müdürü/İlçe Millî Eğitim Şube Müdürü/Okul Müdürü tarafından ilgili personele verilir.</w:t>
      </w:r>
    </w:p>
    <w:p w:rsidR="00D939C6" w:rsidRDefault="00AA478E">
      <w:pPr>
        <w:pStyle w:val="ListeParagraf"/>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Başarı Belgesi ile ödüllendirilen personel, ilgili genel ağ (internet) sayfaları ve yerel basın aracılığı ile ilçe halkına duyurulur. Ayrıca çalışmaları tüm ilçemizi ilgilendirdiği ve meslektaşları tarafından bilinmesi gerektiği değerlendirilen Başarı Belgesi sahipleri, </w:t>
      </w:r>
      <w:r>
        <w:rPr>
          <w:rFonts w:ascii="Times New Roman" w:hAnsi="Times New Roman" w:cs="Times New Roman"/>
          <w:sz w:val="24"/>
          <w:szCs w:val="24"/>
        </w:rPr>
        <w:lastRenderedPageBreak/>
        <w:t>çalışmaları ile birlikte ilçe millî eğitim müdürlüğüne bildirilir. İlçe millî eğitim müdürlüğünce başarılı çalışmalar yapanlar örnek teşkil etmesi bakımından tüm çalışanlara duyurulur, basınla paylaşılır.</w:t>
      </w:r>
    </w:p>
    <w:p w:rsidR="00D939C6" w:rsidRDefault="00D939C6">
      <w:pPr>
        <w:spacing w:after="0"/>
        <w:jc w:val="both"/>
        <w:rPr>
          <w:rFonts w:ascii="Times New Roman" w:hAnsi="Times New Roman" w:cs="Times New Roman"/>
          <w:sz w:val="24"/>
          <w:szCs w:val="24"/>
        </w:rPr>
      </w:pP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DÖRDÜNCÜ BÖLÜM </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Görev ve Sorumluluklar</w:t>
      </w:r>
    </w:p>
    <w:p w:rsidR="00D939C6" w:rsidRDefault="00D939C6">
      <w:pPr>
        <w:spacing w:after="0"/>
        <w:rPr>
          <w:rFonts w:ascii="Times New Roman" w:hAnsi="Times New Roman" w:cs="Times New Roman"/>
          <w:b/>
          <w:sz w:val="24"/>
          <w:szCs w:val="24"/>
        </w:rPr>
      </w:pP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Okul/Kurum Müdürünün Görevleri</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9</w:t>
      </w:r>
    </w:p>
    <w:p w:rsidR="00D939C6" w:rsidRDefault="00AA478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Kaymakamlık Makamının Onayı ile uygulamaya konulan Yönerge ve “Fatsa İlçe Millî Eğitim Müdürlüğü Okul/Kurum Personelleri Performans ve Ödül Değerlendirme Kriterleri”ni görev yerindeki bütün personellere düzenlenecek bir kurul toplantısı ile ilan etme,</w:t>
      </w:r>
    </w:p>
    <w:p w:rsidR="00D939C6" w:rsidRDefault="00AA478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Bu süreçte personellere her türlü rehberlik, danışmanlık hizmetlerini verme,</w:t>
      </w:r>
    </w:p>
    <w:p w:rsidR="00D939C6" w:rsidRDefault="00AA478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Yıl boyunca planlama doğrultusunda ilgili komisyonla birlikte faaliyetleri takip etme,</w:t>
      </w:r>
    </w:p>
    <w:p w:rsidR="00D939C6" w:rsidRDefault="00AA478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"Başarı Belgesi" ile ödüllendirilmesini istediği personellerini Madde-8 de belirtilen "Teklif Dönemleri" içerisinde teklif etmek,</w:t>
      </w:r>
    </w:p>
    <w:p w:rsidR="00D939C6" w:rsidRDefault="00AA478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Teklifi yapılan her personel için bir dosya hazırlamak ve ilgili belgelerle teklifi yapmak,</w:t>
      </w:r>
    </w:p>
    <w:p w:rsidR="00D939C6" w:rsidRDefault="00AA478E">
      <w:pPr>
        <w:pStyle w:val="ListeParagraf"/>
        <w:numPr>
          <w:ilvl w:val="0"/>
          <w:numId w:val="6"/>
        </w:numPr>
        <w:jc w:val="both"/>
      </w:pPr>
      <w:r>
        <w:rPr>
          <w:rFonts w:ascii="Times New Roman" w:hAnsi="Times New Roman" w:cs="Times New Roman"/>
          <w:sz w:val="24"/>
          <w:szCs w:val="24"/>
        </w:rPr>
        <w:t>Fatsa İlçe Millî Eğitim Müdürlüğü Okul/Kurum Personelleri Performans ve Ödül Değerlendirme Kriterleri Madde-5 de belirtilen ilkeler doğrultusunda hareket etmek,</w:t>
      </w:r>
    </w:p>
    <w:p w:rsidR="00D939C6" w:rsidRDefault="00AA478E">
      <w:pPr>
        <w:pStyle w:val="ListeParagraf"/>
        <w:numPr>
          <w:ilvl w:val="0"/>
          <w:numId w:val="6"/>
        </w:numPr>
        <w:jc w:val="both"/>
      </w:pPr>
      <w:r>
        <w:rPr>
          <w:rFonts w:ascii="Times New Roman" w:hAnsi="Times New Roman" w:cs="Times New Roman"/>
          <w:sz w:val="24"/>
          <w:szCs w:val="24"/>
        </w:rPr>
        <w:t xml:space="preserve">Değerlendirme Komisyonunun belirlediği sonuçları, ilgililere duyurma,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uymayan çalışmaları belge ve sebepleriyle ilgililere bildirmekte görevlidir.</w:t>
      </w:r>
    </w:p>
    <w:p w:rsidR="00D939C6" w:rsidRDefault="00AA478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Yönerge yayımı tarihi itibarı ile okul/kurum müdürlüklerince en geç 15 iş günü içerisinde ilgili bütün personele imza karşılığı tebliğ edilir. Okul/kurum yöneticileri yönergenin tanıtılmasından birinci derecede sorumludurlar.</w:t>
      </w: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İlçe Milli Eğitim Müdürünün Görevleri</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10</w:t>
      </w:r>
    </w:p>
    <w:p w:rsidR="00D939C6" w:rsidRDefault="00AA478E">
      <w:pPr>
        <w:rPr>
          <w:rFonts w:ascii="Times New Roman" w:hAnsi="Times New Roman" w:cs="Times New Roman"/>
          <w:sz w:val="24"/>
          <w:szCs w:val="24"/>
        </w:rPr>
      </w:pPr>
      <w:r>
        <w:rPr>
          <w:rFonts w:ascii="Times New Roman" w:hAnsi="Times New Roman" w:cs="Times New Roman"/>
          <w:sz w:val="24"/>
          <w:szCs w:val="24"/>
        </w:rPr>
        <w:t>İlçe millî eğitim müdürleri, değerlendirme sürecinin sorumlusu ve başkanıdır. Bunun yanında;</w:t>
      </w:r>
    </w:p>
    <w:p w:rsidR="00D939C6" w:rsidRDefault="00AA478E">
      <w:pPr>
        <w:pStyle w:val="ListeParagraf"/>
        <w:numPr>
          <w:ilvl w:val="0"/>
          <w:numId w:val="7"/>
        </w:numPr>
        <w:rPr>
          <w:rFonts w:ascii="Times New Roman" w:hAnsi="Times New Roman" w:cs="Times New Roman"/>
          <w:sz w:val="24"/>
          <w:szCs w:val="24"/>
        </w:rPr>
      </w:pPr>
      <w:r>
        <w:rPr>
          <w:rFonts w:ascii="Times New Roman" w:hAnsi="Times New Roman" w:cs="Times New Roman"/>
          <w:sz w:val="24"/>
          <w:szCs w:val="24"/>
        </w:rPr>
        <w:t>Ödül sürecini yönetmek,</w:t>
      </w:r>
    </w:p>
    <w:p w:rsidR="00D939C6" w:rsidRDefault="00AA478E">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Değerlendirme komisyonunu kurmak, görevlendirmesini ve planlamasını yapmak, bu süreçte okul müdürlerine her türlü rehberlik, danışmanlık hizmetlerini vermek,</w:t>
      </w:r>
    </w:p>
    <w:p w:rsidR="00D939C6" w:rsidRDefault="00AA478E">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Değerlendirme Komisyonunun belirlediği ödül tekliflerini Kaymakamlık Makamının takdirine sunmak,</w:t>
      </w:r>
    </w:p>
    <w:p w:rsidR="00D939C6" w:rsidRDefault="00AA478E">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Kaymakamlık Makamı tarafından verilen ödülleri ilgili okul/kurumlara ilan etmek,</w:t>
      </w:r>
    </w:p>
    <w:p w:rsidR="00D939C6" w:rsidRDefault="00AA478E">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Kaymakamlık Makamı tarafından verilen ödülleri Genel Ağ (İnternet) sayfasında yayınlamak,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uymayan çalışmaları belge ve sebepleriyle ilgililere bildirmek,</w:t>
      </w:r>
    </w:p>
    <w:p w:rsidR="00D939C6" w:rsidRDefault="00AA478E">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Gerekli görüldüğü takdirde ödül törenini düzenlemekle görevlidir.</w:t>
      </w: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Değerlendirme Komisyonunun Görevleri</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11</w:t>
      </w:r>
    </w:p>
    <w:p w:rsidR="00D939C6" w:rsidRDefault="00AA478E">
      <w:pPr>
        <w:jc w:val="both"/>
        <w:rPr>
          <w:rFonts w:ascii="Times New Roman" w:hAnsi="Times New Roman" w:cs="Times New Roman"/>
          <w:sz w:val="24"/>
          <w:szCs w:val="24"/>
        </w:rPr>
      </w:pPr>
      <w:r>
        <w:rPr>
          <w:rFonts w:ascii="Times New Roman" w:hAnsi="Times New Roman" w:cs="Times New Roman"/>
          <w:sz w:val="24"/>
          <w:szCs w:val="24"/>
        </w:rPr>
        <w:t>Değerlendirme Komisyonu her eğitim-öğretim yılı başlangıcı olan Eylül ayı içerisinde Kaymakamlık Makamının oluru ile ilçe millî eğitim müdürü başkanlığında aşağıdaki iş ve işlemleri yürütür.</w:t>
      </w:r>
    </w:p>
    <w:p w:rsidR="00D939C6" w:rsidRDefault="00AA478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Seçildiği eğitim-öğretim yılı için yapılan başvuruları yönergede belirtilen takvim (Madde - 8) ve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çerçevesinde incelemek, yürütmek ve karara bağlamak,</w:t>
      </w:r>
    </w:p>
    <w:p w:rsidR="00D939C6" w:rsidRDefault="00AA478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Bilgisayar ortamında ödül defterini düzenlemek, verileri işlemek ve çıktı alıp imzalayarak ilçe özlük birimine iletmek,</w:t>
      </w:r>
    </w:p>
    <w:p w:rsidR="00D939C6" w:rsidRDefault="00AA478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Eğitim-öğretim yılı sonunda bir önceki yılın kazanımlarına göre yönergeyi incelemek, okul/kurumlardan ve personellerden yönergenin uygulanması esnasında meydana gelen aksaklık/öneri vb. almak,</w:t>
      </w:r>
    </w:p>
    <w:p w:rsidR="00D939C6" w:rsidRDefault="00AA478E">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Değerlendirme esnasında tereddüt edilen hususları karara bağlamak,</w:t>
      </w:r>
    </w:p>
    <w:p w:rsidR="00D939C6" w:rsidRDefault="00AA478E">
      <w:pPr>
        <w:spacing w:after="0"/>
      </w:pPr>
      <w:r>
        <w:rPr>
          <w:rFonts w:ascii="Times New Roman" w:hAnsi="Times New Roman" w:cs="Times New Roman"/>
          <w:b/>
          <w:color w:val="FF0000"/>
          <w:sz w:val="24"/>
          <w:szCs w:val="24"/>
        </w:rPr>
        <w:t>İlçe Millî Eğitim Müdürlüğü İnsan Kaynakları Yönetimi Bölümünün Görevleri</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12</w:t>
      </w:r>
    </w:p>
    <w:p w:rsidR="00D939C6" w:rsidRDefault="00AA478E">
      <w:pPr>
        <w:jc w:val="both"/>
        <w:rPr>
          <w:rFonts w:ascii="Times New Roman" w:hAnsi="Times New Roman" w:cs="Times New Roman"/>
          <w:sz w:val="24"/>
          <w:szCs w:val="24"/>
        </w:rPr>
      </w:pPr>
      <w:r>
        <w:rPr>
          <w:rFonts w:ascii="Times New Roman" w:hAnsi="Times New Roman" w:cs="Times New Roman"/>
          <w:sz w:val="24"/>
          <w:szCs w:val="24"/>
        </w:rPr>
        <w:t>18.01.1995 tarih ve 22175 sayılı resmi gazetede yayımlanan Millî Eğitim Bakanlığı Millî Eğitim Müdürlükleri Yönetmeliğinin 8. Maddesi ile 18.11.2012 tarihli ve 28471 sayılı resmi gazete gereği aşağıdaki iş ve işlemleri yürütmek,</w:t>
      </w:r>
    </w:p>
    <w:p w:rsidR="00D939C6" w:rsidRDefault="00AA478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Komisyon tarafından hazırlanan ve imza altına alınan ödül defterine göre personelin ödülleri ile ilgili belgeleri hazırlamak,</w:t>
      </w:r>
    </w:p>
    <w:p w:rsidR="00D939C6" w:rsidRDefault="00AA478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Özlük dosyalarına ve elektronik sisteme işlemek ve ilgililere duyurmak.</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BEŞİNCİ BÖLÜM </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Ödül Kriterlerinin Düzenlenmesi, Yürürlük ve Yürütme</w:t>
      </w:r>
    </w:p>
    <w:p w:rsidR="00D939C6" w:rsidRDefault="00D939C6">
      <w:pPr>
        <w:spacing w:after="0"/>
        <w:rPr>
          <w:rFonts w:ascii="Times New Roman" w:hAnsi="Times New Roman" w:cs="Times New Roman"/>
          <w:b/>
          <w:sz w:val="24"/>
          <w:szCs w:val="24"/>
        </w:rPr>
      </w:pP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Ödül Kriterlerinin Düzenlenmesi</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13</w:t>
      </w:r>
    </w:p>
    <w:p w:rsidR="00D939C6" w:rsidRDefault="00AA478E">
      <w:pPr>
        <w:jc w:val="both"/>
        <w:rPr>
          <w:rFonts w:ascii="Times New Roman" w:hAnsi="Times New Roman" w:cs="Times New Roman"/>
          <w:sz w:val="24"/>
          <w:szCs w:val="24"/>
        </w:rPr>
      </w:pPr>
      <w:r>
        <w:rPr>
          <w:rFonts w:ascii="Times New Roman" w:hAnsi="Times New Roman" w:cs="Times New Roman"/>
          <w:sz w:val="24"/>
          <w:szCs w:val="24"/>
        </w:rPr>
        <w:t xml:space="preserve">Her yıl, bir önceki yılın ödül yönergesi incelenerek </w:t>
      </w:r>
      <w:proofErr w:type="gramStart"/>
      <w:r>
        <w:rPr>
          <w:rFonts w:ascii="Times New Roman" w:hAnsi="Times New Roman" w:cs="Times New Roman"/>
          <w:sz w:val="24"/>
          <w:szCs w:val="24"/>
        </w:rPr>
        <w:t>kriterlere</w:t>
      </w:r>
      <w:proofErr w:type="gramEnd"/>
      <w:r>
        <w:rPr>
          <w:rFonts w:ascii="Times New Roman" w:hAnsi="Times New Roman" w:cs="Times New Roman"/>
          <w:sz w:val="24"/>
          <w:szCs w:val="24"/>
        </w:rPr>
        <w:t xml:space="preserve"> ilaveler yapılabilecektir. Okullar, yönerge ile ilgili varsa değişiklik önerilerini değerlendirme komisyonuna ileteceklerdir.</w:t>
      </w: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Yürürlük</w:t>
      </w:r>
    </w:p>
    <w:p w:rsidR="00D939C6" w:rsidRDefault="00AA478E">
      <w:pPr>
        <w:rPr>
          <w:rFonts w:ascii="Times New Roman" w:hAnsi="Times New Roman" w:cs="Times New Roman"/>
          <w:b/>
          <w:sz w:val="24"/>
          <w:szCs w:val="24"/>
        </w:rPr>
      </w:pPr>
      <w:r>
        <w:rPr>
          <w:rFonts w:ascii="Times New Roman" w:hAnsi="Times New Roman" w:cs="Times New Roman"/>
          <w:b/>
          <w:sz w:val="24"/>
          <w:szCs w:val="24"/>
        </w:rPr>
        <w:t>Madde: 14</w:t>
      </w:r>
    </w:p>
    <w:p w:rsidR="00D939C6" w:rsidRDefault="00AA478E">
      <w:pPr>
        <w:jc w:val="both"/>
        <w:rPr>
          <w:rFonts w:ascii="Times New Roman" w:hAnsi="Times New Roman" w:cs="Times New Roman"/>
          <w:sz w:val="24"/>
          <w:szCs w:val="24"/>
        </w:rPr>
      </w:pPr>
      <w:r>
        <w:rPr>
          <w:rFonts w:ascii="Times New Roman" w:hAnsi="Times New Roman" w:cs="Times New Roman"/>
          <w:sz w:val="24"/>
          <w:szCs w:val="24"/>
        </w:rPr>
        <w:t>Bu yönerge, Kaymakamlık Makamından alınacak onayda bulunacak olan tarih ve sayı ile yürürlüğe girer.</w:t>
      </w:r>
    </w:p>
    <w:p w:rsidR="00D939C6" w:rsidRDefault="00AA478E">
      <w:pPr>
        <w:spacing w:after="0"/>
        <w:rPr>
          <w:rFonts w:ascii="Times New Roman" w:hAnsi="Times New Roman" w:cs="Times New Roman"/>
          <w:b/>
          <w:sz w:val="24"/>
          <w:szCs w:val="24"/>
        </w:rPr>
      </w:pPr>
      <w:r>
        <w:rPr>
          <w:rFonts w:ascii="Times New Roman" w:hAnsi="Times New Roman" w:cs="Times New Roman"/>
          <w:b/>
          <w:sz w:val="24"/>
          <w:szCs w:val="24"/>
        </w:rPr>
        <w:t>Yürütme</w:t>
      </w:r>
    </w:p>
    <w:p w:rsidR="00D939C6" w:rsidRDefault="00AA478E">
      <w:pPr>
        <w:jc w:val="both"/>
        <w:rPr>
          <w:rFonts w:ascii="Times New Roman" w:hAnsi="Times New Roman" w:cs="Times New Roman"/>
          <w:b/>
          <w:sz w:val="24"/>
          <w:szCs w:val="24"/>
        </w:rPr>
      </w:pPr>
      <w:r>
        <w:rPr>
          <w:rFonts w:ascii="Times New Roman" w:hAnsi="Times New Roman" w:cs="Times New Roman"/>
          <w:b/>
          <w:sz w:val="24"/>
          <w:szCs w:val="24"/>
        </w:rPr>
        <w:t>Madde: 15</w:t>
      </w:r>
    </w:p>
    <w:p w:rsidR="00D939C6" w:rsidRDefault="00AA478E">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Bu Yönerge hükümlerini Fatsa İlçe Millî Eğitim Müdürlüğü yürütür.</w:t>
      </w:r>
    </w:p>
    <w:p w:rsidR="007A0436" w:rsidRPr="009A4EFC" w:rsidRDefault="00AA478E" w:rsidP="00B534D2">
      <w:pPr>
        <w:pStyle w:val="ListeParagraf"/>
        <w:numPr>
          <w:ilvl w:val="0"/>
          <w:numId w:val="10"/>
        </w:numPr>
        <w:jc w:val="both"/>
      </w:pPr>
      <w:r>
        <w:rPr>
          <w:rFonts w:ascii="Times New Roman" w:hAnsi="Times New Roman" w:cs="Times New Roman"/>
          <w:sz w:val="24"/>
          <w:szCs w:val="24"/>
        </w:rPr>
        <w:t>Bu Yönergeyi, Kaymakamlık Makamının Oluru ile Fatsa İlçe Millî Eğitim Müdürlüğü yürürlükten kaldırabilir.</w:t>
      </w:r>
    </w:p>
    <w:p w:rsidR="009A4EFC" w:rsidRDefault="009A4EFC" w:rsidP="009A4EFC">
      <w:pPr>
        <w:jc w:val="both"/>
      </w:pPr>
    </w:p>
    <w:p w:rsidR="009A4EFC" w:rsidRDefault="009A4EFC" w:rsidP="009A4EFC">
      <w:pPr>
        <w:jc w:val="both"/>
      </w:pPr>
    </w:p>
    <w:p w:rsidR="009A4EFC" w:rsidRDefault="009A4EFC" w:rsidP="009A4EFC">
      <w:pPr>
        <w:jc w:val="both"/>
      </w:pPr>
    </w:p>
    <w:p w:rsidR="009A4EFC" w:rsidRDefault="009A4EFC" w:rsidP="009A4EFC">
      <w:pPr>
        <w:jc w:val="both"/>
      </w:pPr>
    </w:p>
    <w:p w:rsidR="009A4EFC" w:rsidRDefault="009A4EFC" w:rsidP="009A4EFC">
      <w:pPr>
        <w:jc w:val="both"/>
      </w:pPr>
    </w:p>
    <w:p w:rsidR="009A4EFC" w:rsidRDefault="009A4EFC" w:rsidP="009A4EFC">
      <w:pPr>
        <w:jc w:val="both"/>
      </w:pPr>
    </w:p>
    <w:p w:rsidR="009A4EFC" w:rsidRDefault="009A4EFC" w:rsidP="009A4EFC">
      <w:pPr>
        <w:jc w:val="both"/>
      </w:pPr>
    </w:p>
    <w:p w:rsidR="009A4EFC" w:rsidRDefault="009A4EFC" w:rsidP="009A4EFC">
      <w:pPr>
        <w:jc w:val="both"/>
      </w:pPr>
    </w:p>
    <w:p w:rsidR="009A4EFC" w:rsidRPr="00B534D2" w:rsidRDefault="009A4EFC" w:rsidP="009A4EFC">
      <w:pPr>
        <w:jc w:val="both"/>
      </w:pPr>
    </w:p>
    <w:p w:rsidR="00D939C6" w:rsidRDefault="00AA478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TABLO 1.</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FATSA İLÇE MİLLÎ EĞİTİM MÜDÜRLÜĞÜ</w:t>
      </w:r>
    </w:p>
    <w:p w:rsidR="00D939C6" w:rsidRDefault="00AA478E">
      <w:pPr>
        <w:spacing w:after="0"/>
        <w:jc w:val="center"/>
        <w:rPr>
          <w:rFonts w:ascii="Times New Roman" w:hAnsi="Times New Roman" w:cs="Times New Roman"/>
          <w:b/>
          <w:sz w:val="24"/>
          <w:szCs w:val="24"/>
        </w:rPr>
      </w:pPr>
      <w:r>
        <w:rPr>
          <w:rFonts w:ascii="Times New Roman" w:hAnsi="Times New Roman" w:cs="Times New Roman"/>
          <w:b/>
          <w:sz w:val="24"/>
          <w:szCs w:val="24"/>
        </w:rPr>
        <w:t>OKUL/KURUM PERSONELLERİNİN ÖDÜL DEĞERLENDİRME KRİTERLERİ</w:t>
      </w:r>
    </w:p>
    <w:p w:rsidR="00D939C6" w:rsidRDefault="00D939C6">
      <w:pPr>
        <w:spacing w:after="0"/>
        <w:jc w:val="center"/>
        <w:rPr>
          <w:rFonts w:ascii="Times New Roman" w:hAnsi="Times New Roman" w:cs="Times New Roman"/>
          <w:b/>
          <w:sz w:val="24"/>
          <w:szCs w:val="24"/>
        </w:rPr>
      </w:pPr>
    </w:p>
    <w:tbl>
      <w:tblPr>
        <w:tblW w:w="91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1"/>
        <w:gridCol w:w="947"/>
      </w:tblGrid>
      <w:tr w:rsidR="00D939C6">
        <w:trPr>
          <w:trHeight w:hRule="exact" w:val="576"/>
        </w:trPr>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0" w:after="160"/>
              <w:ind w:left="103"/>
              <w:rPr>
                <w:color w:val="000000" w:themeColor="text1"/>
              </w:rPr>
            </w:pPr>
            <w:r>
              <w:rPr>
                <w:color w:val="000000" w:themeColor="text1"/>
                <w:lang w:val="tr-TR"/>
              </w:rPr>
              <w:t>Sıra</w:t>
            </w:r>
          </w:p>
        </w:tc>
        <w:tc>
          <w:tcPr>
            <w:tcW w:w="76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38" w:after="160"/>
              <w:ind w:left="2062" w:right="17"/>
              <w:rPr>
                <w:color w:val="000000" w:themeColor="text1"/>
                <w:sz w:val="24"/>
              </w:rPr>
            </w:pPr>
            <w:r>
              <w:rPr>
                <w:color w:val="000000" w:themeColor="text1"/>
                <w:sz w:val="24"/>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0" w:after="160"/>
              <w:ind w:left="228" w:right="228"/>
              <w:jc w:val="center"/>
              <w:rPr>
                <w:color w:val="000000" w:themeColor="text1"/>
              </w:rPr>
            </w:pPr>
            <w:r>
              <w:rPr>
                <w:color w:val="000000" w:themeColor="text1"/>
              </w:rPr>
              <w:t>Puan</w:t>
            </w:r>
          </w:p>
        </w:tc>
      </w:tr>
      <w:tr w:rsidR="00D939C6">
        <w:trPr>
          <w:trHeight w:val="75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rPr>
                <w:b/>
                <w:color w:val="000000" w:themeColor="text1"/>
              </w:rPr>
            </w:pPr>
          </w:p>
          <w:p w:rsidR="00D939C6" w:rsidRDefault="00D939C6">
            <w:pPr>
              <w:pStyle w:val="TableParagraph"/>
              <w:rPr>
                <w:b/>
                <w:color w:val="000000" w:themeColor="text1"/>
              </w:rPr>
            </w:pPr>
          </w:p>
          <w:p w:rsidR="00D939C6" w:rsidRDefault="00D939C6">
            <w:pPr>
              <w:pStyle w:val="TableParagraph"/>
              <w:rPr>
                <w:b/>
                <w:color w:val="000000" w:themeColor="text1"/>
              </w:rPr>
            </w:pPr>
          </w:p>
          <w:p w:rsidR="00D939C6" w:rsidRDefault="00D939C6">
            <w:pPr>
              <w:pStyle w:val="TableParagraph"/>
              <w:spacing w:before="9" w:after="160"/>
              <w:rPr>
                <w:b/>
                <w:color w:val="000000" w:themeColor="text1"/>
              </w:rPr>
            </w:pPr>
          </w:p>
          <w:p w:rsidR="00D939C6" w:rsidRDefault="00AA478E">
            <w:pPr>
              <w:pStyle w:val="TableParagraph"/>
              <w:jc w:val="center"/>
              <w:rPr>
                <w:b/>
                <w:color w:val="000000" w:themeColor="text1"/>
              </w:rPr>
            </w:pPr>
            <w:r>
              <w:rPr>
                <w:b/>
                <w:color w:val="000000" w:themeColor="text1"/>
              </w:rPr>
              <w:t>1</w:t>
            </w:r>
          </w:p>
        </w:tc>
        <w:tc>
          <w:tcPr>
            <w:tcW w:w="76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ight="109"/>
              <w:jc w:val="both"/>
              <w:rPr>
                <w:color w:val="000000" w:themeColor="text1"/>
              </w:rPr>
            </w:pPr>
            <w:r>
              <w:rPr>
                <w:color w:val="000000" w:themeColor="text1"/>
              </w:rPr>
              <w:t xml:space="preserve">Kendi alanında veya eğitim bilimleri alanında eserlerinin bir veya birkaçı ders kitabı olarak kabul edilmiş yönetici/öğretmen olmak. </w:t>
            </w:r>
          </w:p>
        </w:tc>
        <w:tc>
          <w:tcPr>
            <w:tcW w:w="94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226" w:right="228"/>
              <w:jc w:val="center"/>
              <w:rPr>
                <w:color w:val="000000" w:themeColor="text1"/>
              </w:rPr>
            </w:pPr>
            <w:r>
              <w:rPr>
                <w:color w:val="000000" w:themeColor="text1"/>
              </w:rPr>
              <w:t>10</w:t>
            </w:r>
          </w:p>
        </w:tc>
      </w:tr>
      <w:tr w:rsidR="00D939C6">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spacing w:before="4" w:after="160"/>
              <w:rPr>
                <w:b/>
                <w:color w:val="000000" w:themeColor="text1"/>
                <w:sz w:val="21"/>
                <w:lang w:val="tr-TR"/>
              </w:rPr>
            </w:pPr>
          </w:p>
          <w:p w:rsidR="00D939C6" w:rsidRDefault="00AA478E">
            <w:pPr>
              <w:pStyle w:val="TableParagraph"/>
              <w:ind w:left="103"/>
              <w:rPr>
                <w:color w:val="000000" w:themeColor="text1"/>
                <w:lang w:val="tr-TR"/>
              </w:rPr>
            </w:pPr>
            <w:r>
              <w:rPr>
                <w:color w:val="000000" w:themeColor="text1"/>
                <w:lang w:val="tr-TR"/>
              </w:rPr>
              <w:t>Amaç</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tabs>
                <w:tab w:val="left" w:pos="2062"/>
                <w:tab w:val="left" w:pos="2995"/>
                <w:tab w:val="left" w:pos="4237"/>
                <w:tab w:val="left" w:pos="5379"/>
                <w:tab w:val="left" w:pos="6456"/>
                <w:tab w:val="left" w:pos="6886"/>
              </w:tabs>
              <w:spacing w:before="121" w:after="160"/>
              <w:ind w:left="103" w:right="105"/>
              <w:jc w:val="both"/>
              <w:rPr>
                <w:color w:val="000000" w:themeColor="text1"/>
              </w:rPr>
            </w:pPr>
            <w:r>
              <w:rPr>
                <w:color w:val="000000" w:themeColor="text1"/>
                <w:lang w:val="tr-TR"/>
              </w:rPr>
              <w:t>Okul/Kurumlardaki bilimsel çalışmaları</w:t>
            </w:r>
            <w:r>
              <w:rPr>
                <w:color w:val="000000" w:themeColor="text1"/>
              </w:rPr>
              <w:t>,</w:t>
            </w:r>
            <w:r>
              <w:rPr>
                <w:color w:val="000000" w:themeColor="text1"/>
                <w:lang w:val="tr-TR"/>
              </w:rPr>
              <w:t xml:space="preserve"> personelin akademik</w:t>
            </w:r>
            <w:r>
              <w:rPr>
                <w:color w:val="000000" w:themeColor="text1"/>
              </w:rPr>
              <w:t xml:space="preserve"> ve</w:t>
            </w:r>
            <w:r>
              <w:rPr>
                <w:color w:val="000000" w:themeColor="text1"/>
                <w:lang w:val="tr-TR"/>
              </w:rPr>
              <w:t xml:space="preserve"> </w:t>
            </w:r>
            <w:r>
              <w:rPr>
                <w:color w:val="000000" w:themeColor="text1"/>
                <w:spacing w:val="-1"/>
                <w:lang w:val="tr-TR"/>
              </w:rPr>
              <w:t xml:space="preserve">kişisel </w:t>
            </w:r>
            <w:r>
              <w:rPr>
                <w:color w:val="000000" w:themeColor="text1"/>
                <w:lang w:val="tr-TR"/>
              </w:rPr>
              <w:t>gelişimlerini desteklemek</w:t>
            </w:r>
            <w:r>
              <w:rPr>
                <w:color w:val="000000" w:themeColor="text1"/>
              </w:rPr>
              <w:t xml:space="preserve"> ve</w:t>
            </w:r>
            <w:r>
              <w:rPr>
                <w:color w:val="000000" w:themeColor="text1"/>
                <w:lang w:val="tr-TR"/>
              </w:rPr>
              <w:t xml:space="preserve"> teşvik etmek</w:t>
            </w:r>
            <w:r>
              <w:rPr>
                <w:color w:val="000000" w:themeColor="text1"/>
              </w:rPr>
              <w:t>.</w:t>
            </w:r>
          </w:p>
        </w:tc>
      </w:tr>
      <w:tr w:rsidR="00D939C6">
        <w:trPr>
          <w:trHeight w:hRule="exact" w:val="771"/>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spacing w:before="6" w:after="160"/>
              <w:rPr>
                <w:b/>
                <w:color w:val="000000" w:themeColor="text1"/>
                <w:sz w:val="21"/>
                <w:lang w:val="tr-TR"/>
              </w:rPr>
            </w:pPr>
          </w:p>
          <w:p w:rsidR="00D939C6" w:rsidRDefault="00AA478E">
            <w:pPr>
              <w:pStyle w:val="TableParagraph"/>
              <w:ind w:left="103"/>
              <w:rPr>
                <w:color w:val="000000" w:themeColor="text1"/>
                <w:lang w:val="tr-TR"/>
              </w:rPr>
            </w:pPr>
            <w:r>
              <w:rPr>
                <w:color w:val="000000" w:themeColor="text1"/>
                <w:lang w:val="tr-TR"/>
              </w:rPr>
              <w:t>Dayanak</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spacing w:before="6" w:after="160"/>
              <w:rPr>
                <w:b/>
                <w:color w:val="000000" w:themeColor="text1"/>
                <w:sz w:val="21"/>
                <w:lang w:val="tr-TR"/>
              </w:rPr>
            </w:pPr>
          </w:p>
          <w:p w:rsidR="00D939C6" w:rsidRDefault="00AA478E">
            <w:pPr>
              <w:pStyle w:val="TableParagraph"/>
              <w:ind w:left="103" w:right="105"/>
              <w:rPr>
                <w:color w:val="000000" w:themeColor="text1"/>
                <w:lang w:val="tr-TR"/>
              </w:rPr>
            </w:pPr>
            <w:r>
              <w:rPr>
                <w:color w:val="000000" w:themeColor="text1"/>
                <w:lang w:val="tr-TR"/>
              </w:rPr>
              <w:t>Millî Eğitim Bakanlığı Ders Kitapları ve Eğitim Araçları Yönetmeliği.</w:t>
            </w:r>
          </w:p>
        </w:tc>
      </w:tr>
    </w:tbl>
    <w:p w:rsidR="00D939C6" w:rsidRDefault="00D939C6">
      <w:pPr>
        <w:spacing w:after="0"/>
        <w:jc w:val="center"/>
        <w:rPr>
          <w:rFonts w:ascii="Times New Roman" w:hAnsi="Times New Roman" w:cs="Times New Roman"/>
          <w:b/>
          <w:sz w:val="24"/>
          <w:szCs w:val="24"/>
        </w:rPr>
      </w:pPr>
    </w:p>
    <w:tbl>
      <w:tblPr>
        <w:tblW w:w="91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3"/>
        <w:gridCol w:w="1074"/>
        <w:gridCol w:w="5569"/>
        <w:gridCol w:w="1000"/>
        <w:gridCol w:w="923"/>
      </w:tblGrid>
      <w:tr w:rsidR="00D939C6">
        <w:trPr>
          <w:trHeight w:hRule="exact" w:val="589"/>
        </w:trPr>
        <w:tc>
          <w:tcPr>
            <w:tcW w:w="5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1" w:after="160"/>
              <w:ind w:left="103"/>
              <w:rPr>
                <w:color w:val="000000" w:themeColor="text1"/>
                <w:lang w:val="tr-TR"/>
              </w:rPr>
            </w:pPr>
            <w:r>
              <w:rPr>
                <w:color w:val="000000" w:themeColor="text1"/>
                <w:lang w:val="tr-TR"/>
              </w:rPr>
              <w:t>Sıra</w:t>
            </w:r>
          </w:p>
        </w:tc>
        <w:tc>
          <w:tcPr>
            <w:tcW w:w="764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1" w:after="160"/>
              <w:ind w:left="2210"/>
              <w:rPr>
                <w:color w:val="000000" w:themeColor="text1"/>
                <w:lang w:val="tr-TR"/>
              </w:rPr>
            </w:pPr>
            <w:r>
              <w:rPr>
                <w:color w:val="000000" w:themeColor="text1"/>
                <w:lang w:val="tr-TR"/>
              </w:rPr>
              <w:t>Puan Verilecek Faaliyet ve Kriterler</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1" w:after="160"/>
              <w:ind w:left="227" w:right="225"/>
              <w:jc w:val="center"/>
              <w:rPr>
                <w:color w:val="000000" w:themeColor="text1"/>
                <w:lang w:val="tr-TR"/>
              </w:rPr>
            </w:pPr>
            <w:r>
              <w:rPr>
                <w:color w:val="000000" w:themeColor="text1"/>
                <w:lang w:val="tr-TR"/>
              </w:rPr>
              <w:t>Puan</w:t>
            </w:r>
          </w:p>
        </w:tc>
      </w:tr>
      <w:tr w:rsidR="00D939C6">
        <w:trPr>
          <w:trHeight w:hRule="exact" w:val="525"/>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rPr>
                <w:b/>
                <w:color w:val="000000" w:themeColor="text1"/>
                <w:lang w:val="tr-TR"/>
              </w:rPr>
            </w:pPr>
          </w:p>
          <w:p w:rsidR="00D939C6" w:rsidRDefault="00D939C6">
            <w:pPr>
              <w:pStyle w:val="TableParagraph"/>
              <w:rPr>
                <w:b/>
                <w:color w:val="000000" w:themeColor="text1"/>
                <w:lang w:val="tr-TR"/>
              </w:rPr>
            </w:pPr>
          </w:p>
          <w:p w:rsidR="00D939C6" w:rsidRDefault="00D939C6">
            <w:pPr>
              <w:pStyle w:val="TableParagraph"/>
              <w:rPr>
                <w:b/>
                <w:color w:val="000000" w:themeColor="text1"/>
                <w:lang w:val="tr-TR"/>
              </w:rPr>
            </w:pPr>
          </w:p>
          <w:p w:rsidR="00D939C6" w:rsidRDefault="00D939C6">
            <w:pPr>
              <w:pStyle w:val="TableParagraph"/>
              <w:rPr>
                <w:b/>
                <w:color w:val="000000" w:themeColor="text1"/>
                <w:lang w:val="tr-TR"/>
              </w:rPr>
            </w:pPr>
          </w:p>
          <w:p w:rsidR="00D939C6" w:rsidRDefault="00D939C6">
            <w:pPr>
              <w:pStyle w:val="TableParagraph"/>
              <w:rPr>
                <w:b/>
                <w:color w:val="000000" w:themeColor="text1"/>
                <w:lang w:val="tr-TR"/>
              </w:rPr>
            </w:pPr>
          </w:p>
          <w:p w:rsidR="00D939C6" w:rsidRDefault="00D939C6">
            <w:pPr>
              <w:pStyle w:val="TableParagraph"/>
              <w:spacing w:before="2" w:after="160"/>
              <w:rPr>
                <w:b/>
                <w:color w:val="000000" w:themeColor="text1"/>
                <w:sz w:val="23"/>
                <w:lang w:val="tr-TR"/>
              </w:rPr>
            </w:pPr>
          </w:p>
          <w:p w:rsidR="00D939C6" w:rsidRDefault="00AA478E">
            <w:pPr>
              <w:pStyle w:val="TableParagraph"/>
              <w:spacing w:before="1" w:after="160"/>
              <w:jc w:val="center"/>
              <w:rPr>
                <w:b/>
                <w:color w:val="000000" w:themeColor="text1"/>
                <w:lang w:val="tr-TR"/>
              </w:rPr>
            </w:pPr>
            <w:r>
              <w:rPr>
                <w:b/>
                <w:color w:val="000000" w:themeColor="text1"/>
                <w:lang w:val="tr-TR"/>
              </w:rPr>
              <w:t>2</w:t>
            </w:r>
          </w:p>
        </w:tc>
        <w:tc>
          <w:tcPr>
            <w:tcW w:w="664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ind w:left="103" w:right="104"/>
              <w:jc w:val="both"/>
              <w:rPr>
                <w:color w:val="000000" w:themeColor="text1"/>
                <w:lang w:val="tr-TR"/>
              </w:rPr>
            </w:pPr>
            <w:r>
              <w:rPr>
                <w:color w:val="000000" w:themeColor="text1"/>
                <w:lang w:val="tr-TR"/>
              </w:rPr>
              <w:t>Kendi alanında veya eğitim bilimleri alanında bilimsel nitelikte yurt içi veya yurt dışı hakemli bilimsel dergilerde yayınlanmış veya Ulusal ve uluslararası düzey</w:t>
            </w:r>
            <w:r w:rsidR="009A4EFC">
              <w:rPr>
                <w:color w:val="000000" w:themeColor="text1"/>
                <w:lang w:val="tr-TR"/>
              </w:rPr>
              <w:t>de düzenlenen kongre ve sempozyo</w:t>
            </w:r>
            <w:r>
              <w:rPr>
                <w:color w:val="000000" w:themeColor="text1"/>
                <w:lang w:val="tr-TR"/>
              </w:rPr>
              <w:t>mlarda makale veya bildiri sunmuş yönetici/öğretmen olmak.</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18" w:after="160"/>
              <w:ind w:left="103"/>
              <w:jc w:val="center"/>
              <w:rPr>
                <w:color w:val="000000" w:themeColor="text1"/>
                <w:lang w:val="tr-TR"/>
              </w:rPr>
            </w:pPr>
            <w:r>
              <w:rPr>
                <w:color w:val="000000" w:themeColor="text1"/>
                <w:lang w:val="tr-TR"/>
              </w:rPr>
              <w:t>*Makale</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18" w:after="160"/>
              <w:ind w:left="225" w:right="225"/>
              <w:jc w:val="center"/>
              <w:rPr>
                <w:color w:val="000000" w:themeColor="text1"/>
                <w:lang w:val="tr-TR"/>
              </w:rPr>
            </w:pPr>
            <w:r>
              <w:rPr>
                <w:color w:val="000000" w:themeColor="text1"/>
                <w:lang w:val="tr-TR"/>
              </w:rPr>
              <w:t>5</w:t>
            </w:r>
          </w:p>
        </w:tc>
      </w:tr>
      <w:tr w:rsidR="00D939C6">
        <w:trPr>
          <w:trHeight w:val="260"/>
        </w:trPr>
        <w:tc>
          <w:tcPr>
            <w:tcW w:w="5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6642"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18" w:after="160"/>
              <w:ind w:left="103"/>
              <w:jc w:val="center"/>
              <w:rPr>
                <w:color w:val="000000" w:themeColor="text1"/>
                <w:lang w:val="tr-TR"/>
              </w:rPr>
            </w:pPr>
            <w:r>
              <w:rPr>
                <w:color w:val="000000" w:themeColor="text1"/>
                <w:lang w:val="tr-TR"/>
              </w:rPr>
              <w:t>*Bildiri</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18" w:after="160"/>
              <w:jc w:val="center"/>
              <w:rPr>
                <w:color w:val="000000" w:themeColor="text1"/>
                <w:lang w:val="tr-TR"/>
              </w:rPr>
            </w:pPr>
            <w:r>
              <w:rPr>
                <w:color w:val="000000" w:themeColor="text1"/>
                <w:lang w:val="tr-TR"/>
              </w:rPr>
              <w:t>3</w:t>
            </w:r>
          </w:p>
        </w:tc>
      </w:tr>
      <w:tr w:rsidR="00D939C6">
        <w:trPr>
          <w:trHeight w:hRule="exact" w:val="456"/>
        </w:trPr>
        <w:tc>
          <w:tcPr>
            <w:tcW w:w="5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66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ight="104"/>
              <w:jc w:val="both"/>
              <w:rPr>
                <w:color w:val="000000" w:themeColor="text1"/>
                <w:lang w:val="tr-TR"/>
              </w:rPr>
            </w:pPr>
            <w:r>
              <w:rPr>
                <w:color w:val="000000" w:themeColor="text1"/>
                <w:lang w:val="tr-TR"/>
              </w:rPr>
              <w:t>Bunların dışında basılı, yazılı ve görsel eser sahibi olmak.</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18" w:after="160"/>
              <w:ind w:left="103"/>
              <w:rPr>
                <w:color w:val="000000" w:themeColor="text1"/>
                <w:lang w:val="tr-TR"/>
              </w:rPr>
            </w:pPr>
            <w:r>
              <w:rPr>
                <w:color w:val="000000" w:themeColor="text1"/>
                <w:lang w:val="tr-TR"/>
              </w:rPr>
              <w:t xml:space="preserve">  *Eser</w:t>
            </w:r>
          </w:p>
        </w:tc>
        <w:tc>
          <w:tcPr>
            <w:tcW w:w="9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18" w:after="160"/>
              <w:jc w:val="center"/>
              <w:rPr>
                <w:color w:val="000000" w:themeColor="text1"/>
                <w:lang w:val="tr-TR"/>
              </w:rPr>
            </w:pPr>
            <w:r>
              <w:rPr>
                <w:color w:val="000000" w:themeColor="text1"/>
                <w:lang w:val="tr-TR"/>
              </w:rPr>
              <w:t>2</w:t>
            </w:r>
          </w:p>
        </w:tc>
      </w:tr>
      <w:tr w:rsidR="00D939C6">
        <w:trPr>
          <w:trHeight w:hRule="exact" w:val="649"/>
        </w:trPr>
        <w:tc>
          <w:tcPr>
            <w:tcW w:w="5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Amaç</w:t>
            </w:r>
          </w:p>
        </w:tc>
        <w:tc>
          <w:tcPr>
            <w:tcW w:w="749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tabs>
                <w:tab w:val="left" w:pos="2050"/>
                <w:tab w:val="left" w:pos="2971"/>
                <w:tab w:val="left" w:pos="4202"/>
                <w:tab w:val="left" w:pos="5329"/>
                <w:tab w:val="left" w:pos="6394"/>
                <w:tab w:val="left" w:pos="6811"/>
              </w:tabs>
              <w:spacing w:before="121" w:after="160"/>
              <w:ind w:left="103" w:right="105"/>
              <w:jc w:val="both"/>
              <w:rPr>
                <w:color w:val="000000" w:themeColor="text1"/>
                <w:lang w:val="tr-TR"/>
              </w:rPr>
            </w:pPr>
            <w:r>
              <w:rPr>
                <w:color w:val="000000" w:themeColor="text1"/>
                <w:lang w:val="tr-TR"/>
              </w:rPr>
              <w:t>Okul/Kurumlardaki</w:t>
            </w:r>
            <w:r>
              <w:rPr>
                <w:color w:val="000000" w:themeColor="text1"/>
                <w:lang w:val="tr-TR"/>
              </w:rPr>
              <w:tab/>
              <w:t>bilimsel</w:t>
            </w:r>
            <w:r>
              <w:rPr>
                <w:color w:val="000000" w:themeColor="text1"/>
                <w:lang w:val="tr-TR"/>
              </w:rPr>
              <w:tab/>
              <w:t>çalışmaları,</w:t>
            </w:r>
            <w:r>
              <w:rPr>
                <w:color w:val="000000" w:themeColor="text1"/>
                <w:lang w:val="tr-TR"/>
              </w:rPr>
              <w:tab/>
              <w:t>personelin</w:t>
            </w:r>
            <w:r>
              <w:rPr>
                <w:color w:val="000000" w:themeColor="text1"/>
                <w:lang w:val="tr-TR"/>
              </w:rPr>
              <w:tab/>
              <w:t>akademik</w:t>
            </w:r>
            <w:r>
              <w:rPr>
                <w:color w:val="000000" w:themeColor="text1"/>
                <w:lang w:val="tr-TR"/>
              </w:rPr>
              <w:tab/>
              <w:t>ve</w:t>
            </w:r>
            <w:r>
              <w:rPr>
                <w:color w:val="000000" w:themeColor="text1"/>
                <w:lang w:val="tr-TR"/>
              </w:rPr>
              <w:tab/>
            </w:r>
            <w:r>
              <w:rPr>
                <w:color w:val="000000" w:themeColor="text1"/>
                <w:spacing w:val="-1"/>
                <w:lang w:val="tr-TR"/>
              </w:rPr>
              <w:t xml:space="preserve">kişisel </w:t>
            </w:r>
            <w:r>
              <w:rPr>
                <w:color w:val="000000" w:themeColor="text1"/>
                <w:lang w:val="tr-TR"/>
              </w:rPr>
              <w:t>gelişimlerini desteklemek ve teşvik etmek.</w:t>
            </w:r>
          </w:p>
        </w:tc>
      </w:tr>
      <w:tr w:rsidR="00D939C6">
        <w:trPr>
          <w:trHeight w:hRule="exact" w:val="716"/>
        </w:trPr>
        <w:tc>
          <w:tcPr>
            <w:tcW w:w="5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Dayanak</w:t>
            </w:r>
          </w:p>
        </w:tc>
        <w:tc>
          <w:tcPr>
            <w:tcW w:w="749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21" w:after="160"/>
              <w:ind w:left="103" w:right="105"/>
              <w:jc w:val="both"/>
              <w:rPr>
                <w:color w:val="000000" w:themeColor="text1"/>
                <w:lang w:val="tr-TR"/>
              </w:rPr>
            </w:pPr>
            <w:r>
              <w:rPr>
                <w:color w:val="000000" w:themeColor="text1"/>
                <w:lang w:val="tr-TR"/>
              </w:rPr>
              <w:t>Milli Eğitim Bakanlığı Öğretmen Yetiştirme Genel Müdürlüğünün 11.09.2012 tarihli ve 26404 sayılı yazısı.</w:t>
            </w:r>
          </w:p>
        </w:tc>
      </w:tr>
      <w:tr w:rsidR="00D939C6">
        <w:trPr>
          <w:trHeight w:hRule="exact" w:val="414"/>
        </w:trPr>
        <w:tc>
          <w:tcPr>
            <w:tcW w:w="57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10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Açıklama</w:t>
            </w:r>
          </w:p>
        </w:tc>
        <w:tc>
          <w:tcPr>
            <w:tcW w:w="749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26" w:after="160" w:line="252" w:lineRule="exact"/>
              <w:ind w:left="103" w:right="105"/>
            </w:pPr>
            <w:r>
              <w:rPr>
                <w:b/>
                <w:color w:val="000000" w:themeColor="text1"/>
                <w:lang w:val="tr-TR"/>
              </w:rPr>
              <w:t>*En fazla 1 makale, 1 bildiri, 1 eser teklif edilebilir.</w:t>
            </w:r>
          </w:p>
        </w:tc>
      </w:tr>
    </w:tbl>
    <w:p w:rsidR="00D939C6" w:rsidRDefault="00D939C6">
      <w:pPr>
        <w:jc w:val="both"/>
        <w:rPr>
          <w:rFonts w:ascii="Times New Roman" w:hAnsi="Times New Roman" w:cs="Times New Roman"/>
          <w:sz w:val="24"/>
          <w:szCs w:val="24"/>
        </w:rPr>
      </w:pPr>
    </w:p>
    <w:tbl>
      <w:tblPr>
        <w:tblW w:w="91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1"/>
        <w:gridCol w:w="947"/>
      </w:tblGrid>
      <w:tr w:rsidR="00D939C6">
        <w:trPr>
          <w:trHeight w:hRule="exact" w:val="577"/>
        </w:trPr>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2" w:after="160"/>
              <w:ind w:left="103"/>
              <w:rPr>
                <w:color w:val="000000" w:themeColor="text1"/>
                <w:lang w:val="tr-TR"/>
              </w:rPr>
            </w:pPr>
            <w:r>
              <w:rPr>
                <w:color w:val="000000" w:themeColor="text1"/>
                <w:lang w:val="tr-TR"/>
              </w:rPr>
              <w:t>Sıra</w:t>
            </w:r>
          </w:p>
        </w:tc>
        <w:tc>
          <w:tcPr>
            <w:tcW w:w="76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38" w:after="160"/>
              <w:ind w:left="2062" w:right="17"/>
              <w:rPr>
                <w:color w:val="000000" w:themeColor="text1"/>
                <w:sz w:val="24"/>
                <w:lang w:val="tr-TR"/>
              </w:rPr>
            </w:pPr>
            <w:r>
              <w:rPr>
                <w:color w:val="000000" w:themeColor="text1"/>
                <w:sz w:val="24"/>
                <w:lang w:val="tr-TR"/>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2" w:after="160"/>
              <w:ind w:left="228" w:right="228"/>
              <w:jc w:val="center"/>
              <w:rPr>
                <w:color w:val="000000" w:themeColor="text1"/>
                <w:lang w:val="tr-TR"/>
              </w:rPr>
            </w:pPr>
            <w:r>
              <w:rPr>
                <w:color w:val="000000" w:themeColor="text1"/>
                <w:lang w:val="tr-TR"/>
              </w:rPr>
              <w:t>Puan</w:t>
            </w:r>
          </w:p>
        </w:tc>
      </w:tr>
      <w:tr w:rsidR="00D939C6">
        <w:trPr>
          <w:trHeight w:hRule="exact" w:val="647"/>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rPr>
                <w:b/>
                <w:color w:val="000000" w:themeColor="text1"/>
                <w:lang w:val="tr-TR"/>
              </w:rPr>
            </w:pPr>
          </w:p>
          <w:p w:rsidR="00D939C6" w:rsidRDefault="00D939C6">
            <w:pPr>
              <w:pStyle w:val="TableParagraph"/>
              <w:rPr>
                <w:b/>
                <w:color w:val="000000" w:themeColor="text1"/>
                <w:lang w:val="tr-TR"/>
              </w:rPr>
            </w:pPr>
          </w:p>
          <w:p w:rsidR="00D939C6" w:rsidRDefault="00D939C6">
            <w:pPr>
              <w:pStyle w:val="TableParagraph"/>
              <w:rPr>
                <w:b/>
                <w:color w:val="000000" w:themeColor="text1"/>
                <w:lang w:val="tr-TR"/>
              </w:rPr>
            </w:pPr>
          </w:p>
          <w:p w:rsidR="00D939C6" w:rsidRDefault="00D939C6">
            <w:pPr>
              <w:pStyle w:val="TableParagraph"/>
              <w:spacing w:before="7" w:after="160"/>
              <w:rPr>
                <w:b/>
                <w:color w:val="000000" w:themeColor="text1"/>
                <w:lang w:val="tr-TR"/>
              </w:rPr>
            </w:pPr>
          </w:p>
          <w:p w:rsidR="00D939C6" w:rsidRDefault="00AA478E">
            <w:pPr>
              <w:pStyle w:val="TableParagraph"/>
              <w:spacing w:before="1" w:after="160"/>
              <w:jc w:val="center"/>
              <w:rPr>
                <w:b/>
                <w:color w:val="000000" w:themeColor="text1"/>
                <w:lang w:val="tr-TR"/>
              </w:rPr>
            </w:pPr>
            <w:r>
              <w:rPr>
                <w:b/>
                <w:color w:val="000000" w:themeColor="text1"/>
                <w:lang w:val="tr-TR"/>
              </w:rPr>
              <w:t>3</w:t>
            </w:r>
          </w:p>
        </w:tc>
        <w:tc>
          <w:tcPr>
            <w:tcW w:w="76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spacing w:before="120" w:after="160"/>
              <w:ind w:left="103" w:right="17"/>
              <w:jc w:val="both"/>
              <w:rPr>
                <w:color w:val="000000" w:themeColor="text1"/>
                <w:lang w:val="tr-TR"/>
              </w:rPr>
            </w:pPr>
            <w:r>
              <w:rPr>
                <w:color w:val="000000" w:themeColor="text1"/>
                <w:lang w:val="tr-TR"/>
              </w:rPr>
              <w:t>Değerlendirme yapılan eğitim-öğretim yılında olmak üzere Patent ve Telif Hakkına sahip çalışma yaparak telif ve/veya patent hakkı alan yönetici/öğretmen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spacing w:before="5" w:after="160"/>
              <w:rPr>
                <w:b/>
                <w:color w:val="000000" w:themeColor="text1"/>
                <w:sz w:val="21"/>
                <w:lang w:val="tr-TR"/>
              </w:rPr>
            </w:pPr>
          </w:p>
          <w:p w:rsidR="00D939C6" w:rsidRDefault="00AA478E">
            <w:pPr>
              <w:pStyle w:val="TableParagraph"/>
              <w:ind w:left="226" w:right="228"/>
              <w:jc w:val="center"/>
              <w:rPr>
                <w:color w:val="000000" w:themeColor="text1"/>
                <w:lang w:val="tr-TR"/>
              </w:rPr>
            </w:pPr>
            <w:r>
              <w:rPr>
                <w:color w:val="000000" w:themeColor="text1"/>
                <w:lang w:val="tr-TR"/>
              </w:rPr>
              <w:t>10</w:t>
            </w:r>
          </w:p>
        </w:tc>
      </w:tr>
      <w:tr w:rsidR="00D939C6">
        <w:trPr>
          <w:trHeight w:hRule="exact" w:val="567"/>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Amaç</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ight="105"/>
              <w:rPr>
                <w:color w:val="000000" w:themeColor="text1"/>
                <w:lang w:val="tr-TR"/>
              </w:rPr>
            </w:pPr>
            <w:r>
              <w:rPr>
                <w:color w:val="000000" w:themeColor="text1"/>
                <w:lang w:val="tr-TR"/>
              </w:rPr>
              <w:t>Okul/Kurumlardaki bilimsel çalışmaları desteklemek ve teşvik etmek.</w:t>
            </w:r>
          </w:p>
        </w:tc>
      </w:tr>
      <w:tr w:rsidR="00D939C6">
        <w:trPr>
          <w:trHeight w:hRule="exact" w:val="567"/>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Dayanak</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ight="105"/>
              <w:rPr>
                <w:color w:val="000000" w:themeColor="text1"/>
                <w:lang w:val="tr-TR"/>
              </w:rPr>
            </w:pPr>
            <w:r>
              <w:rPr>
                <w:color w:val="000000" w:themeColor="text1"/>
                <w:lang w:val="tr-TR"/>
              </w:rPr>
              <w:t>657 sayılı Devlet Memurları Kanunu Madde 122</w:t>
            </w:r>
          </w:p>
        </w:tc>
      </w:tr>
    </w:tbl>
    <w:p w:rsidR="00D939C6" w:rsidRDefault="00D939C6">
      <w:pPr>
        <w:jc w:val="both"/>
        <w:rPr>
          <w:rFonts w:ascii="Times New Roman" w:hAnsi="Times New Roman" w:cs="Times New Roman"/>
          <w:sz w:val="24"/>
          <w:szCs w:val="24"/>
        </w:rPr>
      </w:pPr>
    </w:p>
    <w:tbl>
      <w:tblPr>
        <w:tblW w:w="9138"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2"/>
        <w:gridCol w:w="996"/>
        <w:gridCol w:w="6624"/>
        <w:gridCol w:w="946"/>
      </w:tblGrid>
      <w:tr w:rsidR="00D939C6">
        <w:trPr>
          <w:trHeight w:hRule="exact" w:val="577"/>
        </w:trPr>
        <w:tc>
          <w:tcPr>
            <w:tcW w:w="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1" w:after="160"/>
              <w:ind w:left="103"/>
              <w:rPr>
                <w:color w:val="000000" w:themeColor="text1"/>
                <w:lang w:val="tr-TR"/>
              </w:rPr>
            </w:pPr>
            <w:r>
              <w:rPr>
                <w:color w:val="000000" w:themeColor="text1"/>
                <w:lang w:val="tr-TR"/>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37" w:after="160"/>
              <w:ind w:left="2062" w:right="17"/>
              <w:rPr>
                <w:color w:val="000000" w:themeColor="text1"/>
                <w:sz w:val="24"/>
                <w:lang w:val="tr-TR"/>
              </w:rPr>
            </w:pPr>
            <w:r>
              <w:rPr>
                <w:color w:val="000000" w:themeColor="text1"/>
                <w:sz w:val="24"/>
                <w:lang w:val="tr-TR"/>
              </w:rPr>
              <w:t>Puan Verilecek Faaliyet ve Kriterler</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1" w:after="160"/>
              <w:ind w:left="228" w:right="228"/>
              <w:jc w:val="center"/>
              <w:rPr>
                <w:color w:val="000000" w:themeColor="text1"/>
                <w:lang w:val="tr-TR"/>
              </w:rPr>
            </w:pPr>
            <w:r>
              <w:rPr>
                <w:color w:val="000000" w:themeColor="text1"/>
                <w:lang w:val="tr-TR"/>
              </w:rPr>
              <w:t>Puan</w:t>
            </w:r>
          </w:p>
        </w:tc>
      </w:tr>
      <w:tr w:rsidR="00D939C6">
        <w:trPr>
          <w:trHeight w:hRule="exact" w:val="567"/>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rPr>
                <w:b/>
                <w:color w:val="000000" w:themeColor="text1"/>
                <w:lang w:val="tr-TR"/>
              </w:rPr>
            </w:pPr>
          </w:p>
          <w:p w:rsidR="00D939C6" w:rsidRDefault="00D939C6">
            <w:pPr>
              <w:pStyle w:val="TableParagraph"/>
              <w:rPr>
                <w:b/>
                <w:color w:val="000000" w:themeColor="text1"/>
                <w:lang w:val="tr-TR"/>
              </w:rPr>
            </w:pPr>
          </w:p>
          <w:p w:rsidR="00D939C6" w:rsidRDefault="00D939C6">
            <w:pPr>
              <w:pStyle w:val="TableParagraph"/>
              <w:rPr>
                <w:b/>
                <w:color w:val="000000" w:themeColor="text1"/>
                <w:lang w:val="tr-TR"/>
              </w:rPr>
            </w:pPr>
          </w:p>
          <w:p w:rsidR="00D939C6" w:rsidRDefault="00D939C6">
            <w:pPr>
              <w:pStyle w:val="TableParagraph"/>
              <w:spacing w:before="9" w:after="160"/>
              <w:rPr>
                <w:b/>
                <w:color w:val="000000" w:themeColor="text1"/>
                <w:lang w:val="tr-TR"/>
              </w:rPr>
            </w:pPr>
          </w:p>
          <w:p w:rsidR="00D939C6" w:rsidRDefault="00AA478E">
            <w:pPr>
              <w:pStyle w:val="TableParagraph"/>
              <w:jc w:val="center"/>
              <w:rPr>
                <w:b/>
                <w:color w:val="000000" w:themeColor="text1"/>
                <w:lang w:val="tr-TR"/>
              </w:rPr>
            </w:pPr>
            <w:r>
              <w:rPr>
                <w:b/>
                <w:color w:val="000000" w:themeColor="text1"/>
                <w:lang w:val="tr-TR"/>
              </w:rPr>
              <w:t>4</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ight="17"/>
              <w:rPr>
                <w:color w:val="000000" w:themeColor="text1"/>
                <w:lang w:val="tr-TR"/>
              </w:rPr>
            </w:pPr>
            <w:r>
              <w:rPr>
                <w:color w:val="000000" w:themeColor="text1"/>
                <w:lang w:val="tr-TR"/>
              </w:rPr>
              <w:t>Doktora Eğitimini tamamlamış yönetici/öğretmen/personel olmak.</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226" w:right="228"/>
              <w:jc w:val="center"/>
              <w:rPr>
                <w:color w:val="000000" w:themeColor="text1"/>
                <w:lang w:val="tr-TR"/>
              </w:rPr>
            </w:pPr>
            <w:r>
              <w:rPr>
                <w:color w:val="000000" w:themeColor="text1"/>
                <w:lang w:val="tr-TR"/>
              </w:rPr>
              <w:t>10</w:t>
            </w:r>
          </w:p>
        </w:tc>
      </w:tr>
      <w:tr w:rsidR="00D939C6">
        <w:trPr>
          <w:trHeight w:hRule="exact" w:val="702"/>
        </w:trPr>
        <w:tc>
          <w:tcPr>
            <w:tcW w:w="5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tabs>
                <w:tab w:val="left" w:pos="1079"/>
                <w:tab w:val="left" w:pos="1710"/>
                <w:tab w:val="left" w:pos="3161"/>
                <w:tab w:val="left" w:pos="3854"/>
                <w:tab w:val="left" w:pos="4511"/>
                <w:tab w:val="left" w:pos="5495"/>
                <w:tab w:val="left" w:pos="6764"/>
              </w:tabs>
              <w:spacing w:before="121" w:after="160"/>
              <w:ind w:left="103" w:right="107"/>
              <w:rPr>
                <w:color w:val="000000" w:themeColor="text1"/>
                <w:lang w:val="tr-TR"/>
              </w:rPr>
            </w:pPr>
            <w:r>
              <w:rPr>
                <w:color w:val="000000" w:themeColor="text1"/>
                <w:lang w:val="tr-TR"/>
              </w:rPr>
              <w:t>Yönetici, öğretmen, personellerin hayat boyu öğrenme kapsamında mesleki gelişimlerini desteklemek ve teşvik etmek.</w:t>
            </w:r>
          </w:p>
        </w:tc>
      </w:tr>
      <w:tr w:rsidR="00D939C6">
        <w:trPr>
          <w:trHeight w:hRule="exact" w:val="567"/>
        </w:trPr>
        <w:tc>
          <w:tcPr>
            <w:tcW w:w="5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AA478E">
            <w:pPr>
              <w:pStyle w:val="TableParagraph"/>
              <w:ind w:left="103" w:right="105"/>
              <w:rPr>
                <w:color w:val="000000" w:themeColor="text1"/>
                <w:lang w:val="tr-TR"/>
              </w:rPr>
            </w:pPr>
            <w:r>
              <w:rPr>
                <w:color w:val="000000" w:themeColor="text1"/>
                <w:lang w:val="tr-TR"/>
              </w:rPr>
              <w:t>MEB 01.11.2012 tarihli ve 42965 sayılı yazısı.</w:t>
            </w:r>
          </w:p>
        </w:tc>
      </w:tr>
      <w:tr w:rsidR="00D939C6">
        <w:trPr>
          <w:trHeight w:hRule="exact" w:val="578"/>
        </w:trPr>
        <w:tc>
          <w:tcPr>
            <w:tcW w:w="5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2" w:after="160"/>
              <w:ind w:left="103"/>
              <w:rPr>
                <w:color w:val="000000" w:themeColor="text1"/>
                <w:lang w:val="tr-TR"/>
              </w:rPr>
            </w:pPr>
            <w:r>
              <w:rPr>
                <w:color w:val="000000" w:themeColor="text1"/>
                <w:lang w:val="tr-TR"/>
              </w:rPr>
              <w:lastRenderedPageBreak/>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38" w:after="160"/>
              <w:ind w:left="2062" w:right="17"/>
              <w:rPr>
                <w:color w:val="000000" w:themeColor="text1"/>
                <w:sz w:val="24"/>
                <w:lang w:val="tr-TR"/>
              </w:rPr>
            </w:pPr>
            <w:r>
              <w:rPr>
                <w:color w:val="000000" w:themeColor="text1"/>
                <w:sz w:val="24"/>
                <w:lang w:val="tr-TR"/>
              </w:rPr>
              <w:t>Puan Verilecek Faaliyet ve Kriterler</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152" w:after="160"/>
              <w:ind w:left="228" w:right="228"/>
              <w:jc w:val="center"/>
              <w:rPr>
                <w:color w:val="000000" w:themeColor="text1"/>
                <w:lang w:val="tr-TR"/>
              </w:rPr>
            </w:pPr>
            <w:r>
              <w:rPr>
                <w:color w:val="000000" w:themeColor="text1"/>
                <w:lang w:val="tr-TR"/>
              </w:rPr>
              <w:t>Puan</w:t>
            </w:r>
          </w:p>
        </w:tc>
      </w:tr>
      <w:tr w:rsidR="00D939C6">
        <w:trPr>
          <w:trHeight w:hRule="exact" w:val="392"/>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rPr>
                <w:color w:val="000000" w:themeColor="text1"/>
                <w:lang w:val="tr-TR"/>
              </w:rPr>
            </w:pPr>
          </w:p>
          <w:p w:rsidR="00D939C6" w:rsidRDefault="00D939C6">
            <w:pPr>
              <w:pStyle w:val="TableParagraph"/>
              <w:rPr>
                <w:color w:val="000000" w:themeColor="text1"/>
                <w:lang w:val="tr-TR"/>
              </w:rPr>
            </w:pPr>
          </w:p>
          <w:p w:rsidR="00D939C6" w:rsidRDefault="00D939C6">
            <w:pPr>
              <w:pStyle w:val="TableParagraph"/>
              <w:rPr>
                <w:color w:val="000000" w:themeColor="text1"/>
                <w:lang w:val="tr-TR"/>
              </w:rPr>
            </w:pPr>
          </w:p>
          <w:p w:rsidR="00D939C6" w:rsidRDefault="00D939C6">
            <w:pPr>
              <w:pStyle w:val="TableParagraph"/>
              <w:spacing w:before="6" w:after="160"/>
              <w:rPr>
                <w:color w:val="000000" w:themeColor="text1"/>
                <w:sz w:val="23"/>
                <w:lang w:val="tr-TR"/>
              </w:rPr>
            </w:pPr>
          </w:p>
          <w:p w:rsidR="00D939C6" w:rsidRDefault="00AA478E">
            <w:pPr>
              <w:pStyle w:val="TableParagraph"/>
              <w:jc w:val="center"/>
              <w:rPr>
                <w:b/>
                <w:color w:val="000000" w:themeColor="text1"/>
                <w:lang w:val="tr-TR"/>
              </w:rPr>
            </w:pPr>
            <w:r>
              <w:rPr>
                <w:b/>
                <w:color w:val="000000" w:themeColor="text1"/>
                <w:lang w:val="tr-TR"/>
              </w:rPr>
              <w:t>5</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60" w:after="160"/>
              <w:ind w:left="103" w:right="17"/>
              <w:rPr>
                <w:color w:val="000000" w:themeColor="text1"/>
                <w:lang w:val="tr-TR"/>
              </w:rPr>
            </w:pPr>
            <w:r>
              <w:rPr>
                <w:color w:val="000000" w:themeColor="text1"/>
                <w:lang w:val="tr-TR"/>
              </w:rPr>
              <w:t>Tezli Yüksek Lisansını tamamlamış yönetici/öğretmen/personel olmak.</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60" w:after="160"/>
              <w:ind w:left="226" w:right="228"/>
              <w:jc w:val="center"/>
              <w:rPr>
                <w:color w:val="000000" w:themeColor="text1"/>
                <w:lang w:val="tr-TR"/>
              </w:rPr>
            </w:pPr>
            <w:r>
              <w:rPr>
                <w:color w:val="000000" w:themeColor="text1"/>
                <w:lang w:val="tr-TR"/>
              </w:rPr>
              <w:t>5</w:t>
            </w:r>
          </w:p>
        </w:tc>
      </w:tr>
      <w:tr w:rsidR="00D939C6">
        <w:trPr>
          <w:trHeight w:hRule="exact" w:val="394"/>
        </w:trPr>
        <w:tc>
          <w:tcPr>
            <w:tcW w:w="5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58" w:after="160"/>
              <w:ind w:left="103" w:right="17"/>
              <w:rPr>
                <w:color w:val="000000" w:themeColor="text1"/>
                <w:lang w:val="tr-TR"/>
              </w:rPr>
            </w:pPr>
            <w:r>
              <w:rPr>
                <w:color w:val="000000" w:themeColor="text1"/>
                <w:lang w:val="tr-TR"/>
              </w:rPr>
              <w:t>Tezsiz Yüksek Lisansını tamamlamış yönetici/öğretmen/personel olmak.</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spacing w:before="58" w:after="160"/>
              <w:ind w:right="2"/>
              <w:jc w:val="center"/>
              <w:rPr>
                <w:color w:val="000000" w:themeColor="text1"/>
                <w:lang w:val="tr-TR"/>
              </w:rPr>
            </w:pPr>
            <w:r>
              <w:rPr>
                <w:color w:val="000000" w:themeColor="text1"/>
                <w:lang w:val="tr-TR"/>
              </w:rPr>
              <w:t>3</w:t>
            </w:r>
          </w:p>
        </w:tc>
      </w:tr>
      <w:tr w:rsidR="00D939C6">
        <w:trPr>
          <w:trHeight w:hRule="exact" w:val="768"/>
        </w:trPr>
        <w:tc>
          <w:tcPr>
            <w:tcW w:w="5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spacing w:before="4" w:after="160"/>
              <w:rPr>
                <w:color w:val="000000" w:themeColor="text1"/>
                <w:sz w:val="21"/>
                <w:lang w:val="tr-TR"/>
              </w:rPr>
            </w:pPr>
          </w:p>
          <w:p w:rsidR="00D939C6" w:rsidRDefault="00AA478E">
            <w:pPr>
              <w:pStyle w:val="TableParagraph"/>
              <w:ind w:left="103"/>
              <w:rPr>
                <w:color w:val="000000" w:themeColor="text1"/>
                <w:lang w:val="tr-TR"/>
              </w:rPr>
            </w:pPr>
            <w:r>
              <w:rPr>
                <w:color w:val="000000" w:themeColor="text1"/>
                <w:lang w:val="tr-TR"/>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pPr>
              <w:pStyle w:val="TableParagraph"/>
              <w:tabs>
                <w:tab w:val="left" w:pos="4217"/>
              </w:tabs>
              <w:spacing w:before="118" w:after="160"/>
              <w:ind w:left="103" w:right="102"/>
              <w:rPr>
                <w:color w:val="000000" w:themeColor="text1"/>
                <w:lang w:val="tr-TR"/>
              </w:rPr>
            </w:pPr>
            <w:r>
              <w:rPr>
                <w:color w:val="000000" w:themeColor="text1"/>
                <w:lang w:val="tr-TR"/>
              </w:rPr>
              <w:t>Yönetici, öğretmen, personellerin hayat boyu öğrenme kapsamında mesleki gelişimlerini desteklemek ve teşvik etmek.</w:t>
            </w:r>
          </w:p>
        </w:tc>
      </w:tr>
      <w:tr w:rsidR="00D939C6">
        <w:trPr>
          <w:trHeight w:hRule="exact" w:val="769"/>
        </w:trPr>
        <w:tc>
          <w:tcPr>
            <w:tcW w:w="5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rPr>
                <w:color w:val="000000" w:themeColor="text1"/>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spacing w:before="6" w:after="160"/>
              <w:rPr>
                <w:color w:val="000000" w:themeColor="text1"/>
                <w:sz w:val="21"/>
                <w:lang w:val="tr-TR"/>
              </w:rPr>
            </w:pPr>
          </w:p>
          <w:p w:rsidR="00D939C6" w:rsidRDefault="00AA478E">
            <w:pPr>
              <w:pStyle w:val="TableParagraph"/>
              <w:ind w:left="103"/>
              <w:rPr>
                <w:color w:val="000000" w:themeColor="text1"/>
                <w:lang w:val="tr-TR"/>
              </w:rPr>
            </w:pPr>
            <w:r>
              <w:rPr>
                <w:color w:val="000000" w:themeColor="text1"/>
                <w:lang w:val="tr-TR"/>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pPr>
              <w:pStyle w:val="TableParagraph"/>
              <w:spacing w:before="6" w:after="160"/>
              <w:rPr>
                <w:color w:val="000000" w:themeColor="text1"/>
                <w:sz w:val="21"/>
                <w:lang w:val="tr-TR"/>
              </w:rPr>
            </w:pPr>
          </w:p>
          <w:p w:rsidR="00D939C6" w:rsidRDefault="00AA478E">
            <w:pPr>
              <w:pStyle w:val="TableParagraph"/>
              <w:ind w:left="103" w:right="105"/>
              <w:rPr>
                <w:color w:val="000000" w:themeColor="text1"/>
                <w:lang w:val="tr-TR"/>
              </w:rPr>
            </w:pPr>
            <w:r>
              <w:rPr>
                <w:color w:val="000000" w:themeColor="text1"/>
                <w:lang w:val="tr-TR"/>
              </w:rPr>
              <w:t>MEB 01.11.2012 tarihli ve 42965 sayılı yazısı.</w:t>
            </w:r>
          </w:p>
        </w:tc>
      </w:tr>
    </w:tbl>
    <w:p w:rsidR="00D939C6" w:rsidRDefault="00D939C6">
      <w:pPr>
        <w:jc w:val="both"/>
        <w:rPr>
          <w:rFonts w:ascii="Times New Roman" w:hAnsi="Times New Roman" w:cs="Times New Roman"/>
          <w:sz w:val="24"/>
          <w:szCs w:val="24"/>
        </w:rPr>
      </w:pPr>
    </w:p>
    <w:tbl>
      <w:tblPr>
        <w:tblW w:w="9135"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70"/>
        <w:gridCol w:w="997"/>
        <w:gridCol w:w="6145"/>
        <w:gridCol w:w="477"/>
        <w:gridCol w:w="946"/>
      </w:tblGrid>
      <w:tr w:rsidR="00D939C6">
        <w:trPr>
          <w:trHeight w:hRule="exact" w:val="579"/>
        </w:trPr>
        <w:tc>
          <w:tcPr>
            <w:tcW w:w="570"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52" w:after="160"/>
              <w:ind w:left="103"/>
              <w:rPr>
                <w:color w:val="000000" w:themeColor="text1"/>
                <w:lang w:val="tr-TR"/>
              </w:rPr>
            </w:pPr>
            <w:r>
              <w:rPr>
                <w:color w:val="000000" w:themeColor="text1"/>
                <w:lang w:val="tr-TR"/>
              </w:rPr>
              <w:t>Sıra</w:t>
            </w:r>
          </w:p>
        </w:tc>
        <w:tc>
          <w:tcPr>
            <w:tcW w:w="7618"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39" w:after="160"/>
              <w:ind w:left="2062" w:right="17"/>
              <w:rPr>
                <w:color w:val="000000" w:themeColor="text1"/>
                <w:sz w:val="24"/>
                <w:lang w:val="tr-TR"/>
              </w:rPr>
            </w:pPr>
            <w:r>
              <w:rPr>
                <w:color w:val="000000" w:themeColor="text1"/>
                <w:sz w:val="24"/>
                <w:lang w:val="tr-TR"/>
              </w:rPr>
              <w:t>Puan Verilecek Faaliyet ve Kriterler 10 8 6 puan</w:t>
            </w:r>
          </w:p>
        </w:tc>
        <w:tc>
          <w:tcPr>
            <w:tcW w:w="94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52" w:after="160"/>
              <w:ind w:left="228" w:right="228"/>
              <w:jc w:val="center"/>
              <w:rPr>
                <w:color w:val="000000" w:themeColor="text1"/>
                <w:lang w:val="tr-TR"/>
              </w:rPr>
            </w:pPr>
            <w:r>
              <w:rPr>
                <w:color w:val="000000" w:themeColor="text1"/>
                <w:lang w:val="tr-TR"/>
              </w:rPr>
              <w:t>Puan</w:t>
            </w:r>
          </w:p>
        </w:tc>
      </w:tr>
      <w:tr w:rsidR="00D939C6">
        <w:trPr>
          <w:trHeight w:hRule="exact" w:val="375"/>
        </w:trPr>
        <w:tc>
          <w:tcPr>
            <w:tcW w:w="570"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rPr>
                <w:color w:val="000000" w:themeColor="text1"/>
                <w:lang w:val="tr-TR"/>
              </w:rPr>
            </w:pPr>
          </w:p>
          <w:p w:rsidR="00D939C6" w:rsidRDefault="00D939C6">
            <w:pPr>
              <w:pStyle w:val="TableParagraph"/>
              <w:rPr>
                <w:color w:val="000000" w:themeColor="text1"/>
                <w:lang w:val="tr-TR"/>
              </w:rPr>
            </w:pPr>
          </w:p>
          <w:p w:rsidR="00D939C6" w:rsidRDefault="00D939C6">
            <w:pPr>
              <w:pStyle w:val="TableParagraph"/>
              <w:rPr>
                <w:color w:val="000000" w:themeColor="text1"/>
                <w:lang w:val="tr-TR"/>
              </w:rPr>
            </w:pPr>
          </w:p>
          <w:p w:rsidR="00D939C6" w:rsidRDefault="00D939C6">
            <w:pPr>
              <w:pStyle w:val="TableParagraph"/>
              <w:rPr>
                <w:color w:val="000000" w:themeColor="text1"/>
                <w:lang w:val="tr-TR"/>
              </w:rPr>
            </w:pPr>
          </w:p>
          <w:p w:rsidR="00D939C6" w:rsidRDefault="00D939C6">
            <w:pPr>
              <w:pStyle w:val="TableParagraph"/>
              <w:rPr>
                <w:color w:val="000000" w:themeColor="text1"/>
                <w:lang w:val="tr-TR"/>
              </w:rPr>
            </w:pPr>
          </w:p>
          <w:p w:rsidR="00D939C6" w:rsidRDefault="00AA478E">
            <w:pPr>
              <w:pStyle w:val="TableParagraph"/>
              <w:spacing w:before="145" w:after="160"/>
              <w:jc w:val="center"/>
              <w:rPr>
                <w:b/>
                <w:color w:val="000000" w:themeColor="text1"/>
                <w:lang w:val="tr-TR"/>
              </w:rPr>
            </w:pPr>
            <w:r>
              <w:rPr>
                <w:b/>
                <w:color w:val="000000" w:themeColor="text1"/>
                <w:lang w:val="tr-TR"/>
              </w:rPr>
              <w:t>6</w:t>
            </w:r>
          </w:p>
        </w:tc>
        <w:tc>
          <w:tcPr>
            <w:tcW w:w="714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ind w:left="103" w:right="17"/>
              <w:rPr>
                <w:color w:val="000000" w:themeColor="text1"/>
                <w:lang w:val="tr-TR"/>
              </w:rPr>
            </w:pPr>
            <w:r>
              <w:rPr>
                <w:color w:val="000000" w:themeColor="text1"/>
                <w:lang w:val="tr-TR"/>
              </w:rPr>
              <w:t>Son beş yılda YDS ve dengi sınavlarda A, B veya C Düzeyinde puan almış yönetici/öğretmen/personel olmak. (Yabancı dil öğretmenleri hariç).</w:t>
            </w:r>
          </w:p>
        </w:tc>
        <w:tc>
          <w:tcPr>
            <w:tcW w:w="477"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jc w:val="center"/>
              <w:rPr>
                <w:color w:val="000000" w:themeColor="text1"/>
              </w:rPr>
            </w:pPr>
            <w:r>
              <w:rPr>
                <w:color w:val="000000" w:themeColor="text1"/>
              </w:rPr>
              <w:t>A</w:t>
            </w:r>
          </w:p>
          <w:p w:rsidR="00D939C6" w:rsidRDefault="00D939C6">
            <w:pPr>
              <w:pStyle w:val="TableParagraph"/>
              <w:ind w:right="17"/>
              <w:jc w:val="center"/>
              <w:rPr>
                <w:color w:val="000000" w:themeColor="text1"/>
                <w:lang w:val="tr-TR"/>
              </w:rPr>
            </w:pPr>
          </w:p>
        </w:tc>
        <w:tc>
          <w:tcPr>
            <w:tcW w:w="9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118" w:after="160"/>
              <w:ind w:right="2"/>
              <w:jc w:val="center"/>
              <w:rPr>
                <w:color w:val="000000" w:themeColor="text1"/>
                <w:lang w:val="tr-TR"/>
              </w:rPr>
            </w:pPr>
            <w:r>
              <w:rPr>
                <w:color w:val="000000" w:themeColor="text1"/>
                <w:lang w:val="tr-TR"/>
              </w:rPr>
              <w:t>10</w:t>
            </w:r>
          </w:p>
        </w:tc>
      </w:tr>
      <w:tr w:rsidR="00D939C6">
        <w:trPr>
          <w:trHeight w:hRule="exact" w:val="346"/>
        </w:trPr>
        <w:tc>
          <w:tcPr>
            <w:tcW w:w="570"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rPr>
                <w:color w:val="000000" w:themeColor="text1"/>
                <w:lang w:val="tr-TR"/>
              </w:rPr>
            </w:pPr>
          </w:p>
        </w:tc>
        <w:tc>
          <w:tcPr>
            <w:tcW w:w="7141" w:type="dxa"/>
            <w:gridSpan w:val="2"/>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ind w:left="103" w:right="17"/>
              <w:rPr>
                <w:color w:val="000000" w:themeColor="text1"/>
                <w:lang w:val="tr-TR"/>
              </w:rPr>
            </w:pPr>
          </w:p>
        </w:tc>
        <w:tc>
          <w:tcPr>
            <w:tcW w:w="477"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jc w:val="center"/>
              <w:rPr>
                <w:color w:val="000000" w:themeColor="text1"/>
              </w:rPr>
            </w:pPr>
            <w:r>
              <w:rPr>
                <w:color w:val="000000" w:themeColor="text1"/>
              </w:rPr>
              <w:t>B</w:t>
            </w:r>
          </w:p>
        </w:tc>
        <w:tc>
          <w:tcPr>
            <w:tcW w:w="9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118" w:after="160"/>
              <w:ind w:right="2"/>
              <w:jc w:val="center"/>
              <w:rPr>
                <w:color w:val="000000" w:themeColor="text1"/>
                <w:lang w:val="tr-TR"/>
              </w:rPr>
            </w:pPr>
            <w:r>
              <w:rPr>
                <w:color w:val="000000" w:themeColor="text1"/>
                <w:lang w:val="tr-TR"/>
              </w:rPr>
              <w:t>8</w:t>
            </w:r>
          </w:p>
        </w:tc>
      </w:tr>
      <w:tr w:rsidR="00D939C6">
        <w:trPr>
          <w:trHeight w:hRule="exact" w:val="375"/>
        </w:trPr>
        <w:tc>
          <w:tcPr>
            <w:tcW w:w="570"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rPr>
                <w:color w:val="000000" w:themeColor="text1"/>
                <w:lang w:val="tr-TR"/>
              </w:rPr>
            </w:pPr>
          </w:p>
        </w:tc>
        <w:tc>
          <w:tcPr>
            <w:tcW w:w="7141" w:type="dxa"/>
            <w:gridSpan w:val="2"/>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ind w:left="103" w:right="17"/>
              <w:rPr>
                <w:color w:val="000000" w:themeColor="text1"/>
                <w:lang w:val="tr-TR"/>
              </w:rPr>
            </w:pPr>
          </w:p>
        </w:tc>
        <w:tc>
          <w:tcPr>
            <w:tcW w:w="477"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jc w:val="center"/>
              <w:rPr>
                <w:color w:val="000000" w:themeColor="text1"/>
              </w:rPr>
            </w:pPr>
            <w:r>
              <w:rPr>
                <w:color w:val="000000" w:themeColor="text1"/>
              </w:rPr>
              <w:t>C</w:t>
            </w:r>
          </w:p>
        </w:tc>
        <w:tc>
          <w:tcPr>
            <w:tcW w:w="9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118" w:after="160"/>
              <w:ind w:right="2"/>
              <w:jc w:val="center"/>
              <w:rPr>
                <w:color w:val="000000" w:themeColor="text1"/>
                <w:lang w:val="tr-TR"/>
              </w:rPr>
            </w:pPr>
            <w:r>
              <w:rPr>
                <w:color w:val="000000" w:themeColor="text1"/>
                <w:lang w:val="tr-TR"/>
              </w:rPr>
              <w:t>6</w:t>
            </w:r>
          </w:p>
        </w:tc>
      </w:tr>
      <w:tr w:rsidR="00D939C6">
        <w:trPr>
          <w:trHeight w:hRule="exact" w:val="355"/>
        </w:trPr>
        <w:tc>
          <w:tcPr>
            <w:tcW w:w="570"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rPr>
                <w:color w:val="000000" w:themeColor="text1"/>
              </w:rPr>
            </w:pPr>
          </w:p>
        </w:tc>
        <w:tc>
          <w:tcPr>
            <w:tcW w:w="714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ind w:left="103" w:right="17"/>
              <w:rPr>
                <w:color w:val="000000" w:themeColor="text1"/>
                <w:lang w:val="tr-TR"/>
              </w:rPr>
            </w:pPr>
            <w:r>
              <w:rPr>
                <w:color w:val="000000" w:themeColor="text1"/>
                <w:lang w:val="tr-TR"/>
              </w:rPr>
              <w:t>Branşı yabancı dil olan yönetici/öğretmenlerden son beş yılda YDS ve dengi sınavlarda A veya B düzeyinde puan almış olmak.</w:t>
            </w:r>
          </w:p>
        </w:tc>
        <w:tc>
          <w:tcPr>
            <w:tcW w:w="477"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jc w:val="center"/>
              <w:rPr>
                <w:color w:val="000000" w:themeColor="text1"/>
              </w:rPr>
            </w:pPr>
            <w:r>
              <w:rPr>
                <w:color w:val="000000" w:themeColor="text1"/>
              </w:rPr>
              <w:t>A</w:t>
            </w:r>
          </w:p>
          <w:p w:rsidR="00D939C6" w:rsidRDefault="00D939C6">
            <w:pPr>
              <w:pStyle w:val="TableParagraph"/>
              <w:ind w:right="17"/>
              <w:jc w:val="center"/>
              <w:rPr>
                <w:color w:val="000000" w:themeColor="text1"/>
                <w:lang w:val="tr-TR"/>
              </w:rPr>
            </w:pPr>
          </w:p>
        </w:tc>
        <w:tc>
          <w:tcPr>
            <w:tcW w:w="9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118" w:after="160"/>
              <w:ind w:right="2"/>
              <w:jc w:val="center"/>
              <w:rPr>
                <w:color w:val="000000" w:themeColor="text1"/>
                <w:lang w:val="tr-TR"/>
              </w:rPr>
            </w:pPr>
            <w:r>
              <w:rPr>
                <w:color w:val="000000" w:themeColor="text1"/>
                <w:lang w:val="tr-TR"/>
              </w:rPr>
              <w:t>6</w:t>
            </w:r>
          </w:p>
        </w:tc>
      </w:tr>
      <w:tr w:rsidR="00D939C6">
        <w:trPr>
          <w:trHeight w:hRule="exact" w:val="367"/>
        </w:trPr>
        <w:tc>
          <w:tcPr>
            <w:tcW w:w="570"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rPr>
                <w:color w:val="000000" w:themeColor="text1"/>
              </w:rPr>
            </w:pPr>
          </w:p>
        </w:tc>
        <w:tc>
          <w:tcPr>
            <w:tcW w:w="7141" w:type="dxa"/>
            <w:gridSpan w:val="2"/>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ind w:left="103" w:right="17"/>
              <w:rPr>
                <w:color w:val="000000" w:themeColor="text1"/>
                <w:lang w:val="tr-TR"/>
              </w:rPr>
            </w:pPr>
          </w:p>
        </w:tc>
        <w:tc>
          <w:tcPr>
            <w:tcW w:w="477"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jc w:val="center"/>
              <w:rPr>
                <w:color w:val="000000" w:themeColor="text1"/>
              </w:rPr>
            </w:pPr>
            <w:r>
              <w:rPr>
                <w:color w:val="000000" w:themeColor="text1"/>
              </w:rPr>
              <w:t>B</w:t>
            </w:r>
          </w:p>
        </w:tc>
        <w:tc>
          <w:tcPr>
            <w:tcW w:w="94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118" w:after="160"/>
              <w:ind w:right="2"/>
              <w:jc w:val="center"/>
              <w:rPr>
                <w:color w:val="000000" w:themeColor="text1"/>
                <w:lang w:val="tr-TR"/>
              </w:rPr>
            </w:pPr>
            <w:r>
              <w:rPr>
                <w:color w:val="000000" w:themeColor="text1"/>
                <w:lang w:val="tr-TR"/>
              </w:rPr>
              <w:t>4</w:t>
            </w:r>
          </w:p>
        </w:tc>
      </w:tr>
      <w:tr w:rsidR="00D939C6">
        <w:trPr>
          <w:trHeight w:hRule="exact" w:val="768"/>
        </w:trPr>
        <w:tc>
          <w:tcPr>
            <w:tcW w:w="570"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rPr>
                <w:color w:val="000000" w:themeColor="text1"/>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4" w:after="160"/>
              <w:rPr>
                <w:color w:val="000000" w:themeColor="text1"/>
                <w:sz w:val="21"/>
                <w:lang w:val="tr-TR"/>
              </w:rPr>
            </w:pPr>
          </w:p>
          <w:p w:rsidR="00D939C6" w:rsidRDefault="00AA478E">
            <w:pPr>
              <w:pStyle w:val="TableParagraph"/>
              <w:ind w:left="103"/>
              <w:rPr>
                <w:color w:val="000000" w:themeColor="text1"/>
                <w:lang w:val="tr-TR"/>
              </w:rPr>
            </w:pPr>
            <w:r>
              <w:rPr>
                <w:color w:val="000000" w:themeColor="text1"/>
                <w:lang w:val="tr-TR"/>
              </w:rPr>
              <w:t>Amaç</w:t>
            </w:r>
          </w:p>
        </w:tc>
        <w:tc>
          <w:tcPr>
            <w:tcW w:w="7567"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4" w:after="160"/>
              <w:rPr>
                <w:color w:val="000000" w:themeColor="text1"/>
                <w:sz w:val="21"/>
                <w:lang w:val="tr-TR"/>
              </w:rPr>
            </w:pPr>
          </w:p>
          <w:p w:rsidR="00D939C6" w:rsidRDefault="00AA478E">
            <w:pPr>
              <w:pStyle w:val="TableParagraph"/>
              <w:ind w:left="103" w:right="105"/>
              <w:rPr>
                <w:color w:val="000000" w:themeColor="text1"/>
                <w:lang w:val="tr-TR"/>
              </w:rPr>
            </w:pPr>
            <w:r>
              <w:rPr>
                <w:color w:val="000000" w:themeColor="text1"/>
                <w:lang w:val="tr-TR"/>
              </w:rPr>
              <w:t>Yönetici/öğretmen/personelin yabancı dil öğrenmelerini ve geliştirmelerini teşvik etmek.</w:t>
            </w:r>
          </w:p>
        </w:tc>
      </w:tr>
      <w:tr w:rsidR="00D939C6">
        <w:trPr>
          <w:trHeight w:hRule="exact" w:val="770"/>
        </w:trPr>
        <w:tc>
          <w:tcPr>
            <w:tcW w:w="570"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rPr>
                <w:color w:val="000000" w:themeColor="text1"/>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6" w:after="160"/>
              <w:rPr>
                <w:color w:val="000000" w:themeColor="text1"/>
                <w:sz w:val="21"/>
                <w:lang w:val="tr-TR"/>
              </w:rPr>
            </w:pPr>
          </w:p>
          <w:p w:rsidR="00D939C6" w:rsidRDefault="00AA478E">
            <w:pPr>
              <w:pStyle w:val="TableParagraph"/>
              <w:ind w:left="103"/>
              <w:rPr>
                <w:color w:val="000000" w:themeColor="text1"/>
                <w:lang w:val="tr-TR"/>
              </w:rPr>
            </w:pPr>
            <w:r>
              <w:rPr>
                <w:color w:val="000000" w:themeColor="text1"/>
                <w:lang w:val="tr-TR"/>
              </w:rPr>
              <w:t>Dayanak</w:t>
            </w:r>
          </w:p>
        </w:tc>
        <w:tc>
          <w:tcPr>
            <w:tcW w:w="7567"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6" w:after="160"/>
              <w:rPr>
                <w:color w:val="000000" w:themeColor="text1"/>
                <w:sz w:val="21"/>
                <w:lang w:val="tr-TR"/>
              </w:rPr>
            </w:pPr>
          </w:p>
          <w:p w:rsidR="00D939C6" w:rsidRDefault="00AA478E">
            <w:pPr>
              <w:pStyle w:val="TableParagraph"/>
              <w:ind w:left="103" w:right="105"/>
              <w:rPr>
                <w:color w:val="000000" w:themeColor="text1"/>
                <w:lang w:val="tr-TR"/>
              </w:rPr>
            </w:pPr>
            <w:r>
              <w:rPr>
                <w:color w:val="000000" w:themeColor="text1"/>
                <w:lang w:val="tr-TR"/>
              </w:rPr>
              <w:t>375 sayılı Kanun Hükmünde Kararname Madde 2</w:t>
            </w:r>
          </w:p>
        </w:tc>
      </w:tr>
    </w:tbl>
    <w:p w:rsidR="00D939C6" w:rsidRDefault="00D939C6">
      <w:pPr>
        <w:jc w:val="both"/>
        <w:rPr>
          <w:rFonts w:ascii="Times New Roman" w:hAnsi="Times New Roman" w:cs="Times New Roman"/>
          <w:sz w:val="24"/>
          <w:szCs w:val="24"/>
        </w:rPr>
      </w:pPr>
    </w:p>
    <w:tbl>
      <w:tblPr>
        <w:tblW w:w="9136"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71"/>
        <w:gridCol w:w="997"/>
        <w:gridCol w:w="5039"/>
        <w:gridCol w:w="1583"/>
        <w:gridCol w:w="946"/>
      </w:tblGrid>
      <w:tr w:rsidR="00D939C6">
        <w:trPr>
          <w:trHeight w:hRule="exact" w:val="578"/>
        </w:trPr>
        <w:tc>
          <w:tcPr>
            <w:tcW w:w="571"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52" w:after="160"/>
              <w:ind w:left="103"/>
              <w:rPr>
                <w:color w:val="000000" w:themeColor="text1"/>
                <w:lang w:val="tr-TR"/>
              </w:rPr>
            </w:pPr>
            <w:r>
              <w:rPr>
                <w:color w:val="000000" w:themeColor="text1"/>
                <w:lang w:val="tr-TR"/>
              </w:rPr>
              <w:t>Sıra</w:t>
            </w:r>
          </w:p>
        </w:tc>
        <w:tc>
          <w:tcPr>
            <w:tcW w:w="7618"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38" w:after="160"/>
              <w:ind w:left="2062" w:right="17"/>
              <w:rPr>
                <w:color w:val="000000" w:themeColor="text1"/>
                <w:sz w:val="24"/>
                <w:lang w:val="tr-TR"/>
              </w:rPr>
            </w:pPr>
            <w:r>
              <w:rPr>
                <w:color w:val="000000" w:themeColor="text1"/>
                <w:sz w:val="24"/>
                <w:lang w:val="tr-TR"/>
              </w:rPr>
              <w:t>Puan Verilecek Faaliyet ve Kriterler</w:t>
            </w:r>
          </w:p>
        </w:tc>
        <w:tc>
          <w:tcPr>
            <w:tcW w:w="946" w:type="dxa"/>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pStyle w:val="TableParagraph"/>
              <w:spacing w:before="152" w:after="160"/>
              <w:ind w:left="228" w:right="228"/>
              <w:jc w:val="center"/>
              <w:rPr>
                <w:color w:val="000000" w:themeColor="text1"/>
                <w:lang w:val="tr-TR"/>
              </w:rPr>
            </w:pPr>
            <w:r>
              <w:rPr>
                <w:color w:val="000000" w:themeColor="text1"/>
                <w:lang w:val="tr-TR"/>
              </w:rPr>
              <w:t>Puan</w:t>
            </w:r>
          </w:p>
        </w:tc>
      </w:tr>
      <w:tr w:rsidR="00D939C6">
        <w:trPr>
          <w:trHeight w:hRule="exact" w:val="288"/>
        </w:trPr>
        <w:tc>
          <w:tcPr>
            <w:tcW w:w="571"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rPr>
                <w:color w:val="000000" w:themeColor="text1"/>
                <w:lang w:val="tr-TR"/>
              </w:rPr>
            </w:pPr>
          </w:p>
          <w:p w:rsidR="00D939C6" w:rsidRDefault="00D939C6">
            <w:pPr>
              <w:pStyle w:val="TableParagraph"/>
              <w:rPr>
                <w:color w:val="000000" w:themeColor="text1"/>
                <w:lang w:val="tr-TR"/>
              </w:rPr>
            </w:pPr>
          </w:p>
          <w:p w:rsidR="00D939C6" w:rsidRDefault="00D939C6">
            <w:pPr>
              <w:pStyle w:val="TableParagraph"/>
              <w:rPr>
                <w:color w:val="000000" w:themeColor="text1"/>
                <w:lang w:val="tr-TR"/>
              </w:rPr>
            </w:pPr>
          </w:p>
          <w:p w:rsidR="00D939C6" w:rsidRDefault="00D939C6">
            <w:pPr>
              <w:pStyle w:val="TableParagraph"/>
              <w:spacing w:before="9" w:after="160"/>
              <w:rPr>
                <w:color w:val="000000" w:themeColor="text1"/>
                <w:lang w:val="tr-TR"/>
              </w:rPr>
            </w:pPr>
          </w:p>
          <w:p w:rsidR="00D939C6" w:rsidRDefault="00AA478E">
            <w:pPr>
              <w:pStyle w:val="TableParagraph"/>
              <w:jc w:val="center"/>
              <w:rPr>
                <w:b/>
                <w:color w:val="000000" w:themeColor="text1"/>
                <w:lang w:val="tr-TR"/>
              </w:rPr>
            </w:pPr>
            <w:r>
              <w:rPr>
                <w:b/>
                <w:color w:val="000000" w:themeColor="text1"/>
                <w:lang w:val="tr-TR"/>
              </w:rPr>
              <w:t>7</w:t>
            </w:r>
          </w:p>
        </w:tc>
        <w:tc>
          <w:tcPr>
            <w:tcW w:w="603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4" w:after="160"/>
              <w:rPr>
                <w:color w:val="000000" w:themeColor="text1"/>
                <w:sz w:val="21"/>
                <w:lang w:val="tr-TR"/>
              </w:rPr>
            </w:pPr>
          </w:p>
          <w:p w:rsidR="00D939C6" w:rsidRDefault="00D939C6">
            <w:pPr>
              <w:pStyle w:val="TableParagraph"/>
              <w:spacing w:before="4" w:after="160"/>
              <w:rPr>
                <w:color w:val="000000" w:themeColor="text1"/>
                <w:sz w:val="21"/>
                <w:lang w:val="tr-TR"/>
              </w:rPr>
            </w:pPr>
          </w:p>
          <w:p w:rsidR="00D939C6" w:rsidRDefault="00AA478E">
            <w:pPr>
              <w:pStyle w:val="TableParagraph"/>
              <w:ind w:left="103" w:right="17"/>
            </w:pPr>
            <w:r>
              <w:rPr>
                <w:b/>
                <w:bCs/>
                <w:color w:val="000000" w:themeColor="text1"/>
                <w:lang w:val="tr-TR"/>
              </w:rPr>
              <w:t>2018-2019 Eğitim Öğretim yılı içinde bitirdiği her program için;</w:t>
            </w:r>
          </w:p>
        </w:tc>
        <w:tc>
          <w:tcPr>
            <w:tcW w:w="15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rPr>
                <w:color w:val="000000" w:themeColor="text1"/>
              </w:rPr>
            </w:pPr>
            <w:r>
              <w:rPr>
                <w:color w:val="000000" w:themeColor="text1"/>
              </w:rPr>
              <w:t>İlköğretim</w:t>
            </w:r>
          </w:p>
          <w:p w:rsidR="00D939C6" w:rsidRDefault="00AA478E">
            <w:pPr>
              <w:rPr>
                <w:color w:val="000000" w:themeColor="text1"/>
              </w:rPr>
            </w:pPr>
            <w:r>
              <w:rPr>
                <w:color w:val="000000" w:themeColor="text1"/>
              </w:rPr>
              <w:t>Ortaöğretim</w:t>
            </w:r>
          </w:p>
        </w:tc>
        <w:tc>
          <w:tcPr>
            <w:tcW w:w="9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ind w:right="2"/>
              <w:jc w:val="center"/>
              <w:rPr>
                <w:color w:val="000000" w:themeColor="text1"/>
                <w:sz w:val="21"/>
                <w:lang w:val="tr-TR"/>
              </w:rPr>
            </w:pPr>
            <w:r>
              <w:rPr>
                <w:color w:val="000000" w:themeColor="text1"/>
                <w:sz w:val="21"/>
                <w:lang w:val="tr-TR"/>
              </w:rPr>
              <w:t>2</w:t>
            </w:r>
          </w:p>
          <w:p w:rsidR="00D939C6" w:rsidRDefault="00AA478E">
            <w:pPr>
              <w:pStyle w:val="TableParagraph"/>
              <w:ind w:right="2"/>
              <w:jc w:val="center"/>
              <w:rPr>
                <w:color w:val="000000" w:themeColor="text1"/>
                <w:lang w:val="tr-TR"/>
              </w:rPr>
            </w:pPr>
            <w:r>
              <w:rPr>
                <w:color w:val="000000" w:themeColor="text1"/>
                <w:sz w:val="21"/>
                <w:lang w:val="tr-TR"/>
              </w:rPr>
              <w:t>3</w:t>
            </w:r>
          </w:p>
        </w:tc>
      </w:tr>
      <w:tr w:rsidR="00D939C6">
        <w:trPr>
          <w:trHeight w:hRule="exact" w:val="365"/>
        </w:trPr>
        <w:tc>
          <w:tcPr>
            <w:tcW w:w="57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rPr>
                <w:color w:val="000000" w:themeColor="text1"/>
                <w:lang w:val="tr-TR"/>
              </w:rPr>
            </w:pPr>
          </w:p>
        </w:tc>
        <w:tc>
          <w:tcPr>
            <w:tcW w:w="6037" w:type="dxa"/>
            <w:gridSpan w:val="2"/>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4" w:after="160"/>
              <w:rPr>
                <w:color w:val="000000" w:themeColor="text1"/>
                <w:sz w:val="21"/>
                <w:lang w:val="tr-TR"/>
              </w:rPr>
            </w:pPr>
          </w:p>
        </w:tc>
        <w:tc>
          <w:tcPr>
            <w:tcW w:w="15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4" w:after="160"/>
              <w:rPr>
                <w:color w:val="000000" w:themeColor="text1"/>
                <w:sz w:val="21"/>
                <w:lang w:val="tr-TR"/>
              </w:rPr>
            </w:pPr>
            <w:r>
              <w:rPr>
                <w:color w:val="000000" w:themeColor="text1"/>
                <w:sz w:val="21"/>
                <w:lang w:val="tr-TR"/>
              </w:rPr>
              <w:t>Ortaöğretim</w:t>
            </w:r>
          </w:p>
        </w:tc>
        <w:tc>
          <w:tcPr>
            <w:tcW w:w="9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4" w:after="160"/>
              <w:jc w:val="center"/>
              <w:rPr>
                <w:color w:val="000000" w:themeColor="text1"/>
                <w:sz w:val="21"/>
                <w:lang w:val="tr-TR"/>
              </w:rPr>
            </w:pPr>
            <w:r>
              <w:rPr>
                <w:color w:val="000000" w:themeColor="text1"/>
                <w:sz w:val="21"/>
                <w:lang w:val="tr-TR"/>
              </w:rPr>
              <w:t>3</w:t>
            </w:r>
          </w:p>
        </w:tc>
      </w:tr>
      <w:tr w:rsidR="00D939C6">
        <w:trPr>
          <w:trHeight w:hRule="exact" w:val="355"/>
        </w:trPr>
        <w:tc>
          <w:tcPr>
            <w:tcW w:w="57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rPr>
                <w:color w:val="000000" w:themeColor="text1"/>
                <w:lang w:val="tr-TR"/>
              </w:rPr>
            </w:pPr>
          </w:p>
        </w:tc>
        <w:tc>
          <w:tcPr>
            <w:tcW w:w="6037" w:type="dxa"/>
            <w:gridSpan w:val="2"/>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4" w:after="160"/>
              <w:rPr>
                <w:color w:val="000000" w:themeColor="text1"/>
                <w:sz w:val="21"/>
                <w:lang w:val="tr-TR"/>
              </w:rPr>
            </w:pPr>
          </w:p>
        </w:tc>
        <w:tc>
          <w:tcPr>
            <w:tcW w:w="15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4" w:after="160"/>
              <w:rPr>
                <w:color w:val="000000" w:themeColor="text1"/>
                <w:sz w:val="21"/>
                <w:lang w:val="tr-TR"/>
              </w:rPr>
            </w:pPr>
            <w:r>
              <w:rPr>
                <w:color w:val="000000" w:themeColor="text1"/>
                <w:sz w:val="21"/>
                <w:lang w:val="tr-TR"/>
              </w:rPr>
              <w:t>Ön lisans</w:t>
            </w:r>
          </w:p>
        </w:tc>
        <w:tc>
          <w:tcPr>
            <w:tcW w:w="9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4" w:after="160"/>
              <w:jc w:val="center"/>
              <w:rPr>
                <w:color w:val="000000" w:themeColor="text1"/>
                <w:sz w:val="21"/>
                <w:lang w:val="tr-TR"/>
              </w:rPr>
            </w:pPr>
            <w:r>
              <w:rPr>
                <w:color w:val="000000" w:themeColor="text1"/>
                <w:sz w:val="21"/>
                <w:lang w:val="tr-TR"/>
              </w:rPr>
              <w:t>4</w:t>
            </w:r>
          </w:p>
        </w:tc>
      </w:tr>
      <w:tr w:rsidR="00D939C6">
        <w:trPr>
          <w:trHeight w:hRule="exact" w:val="355"/>
        </w:trPr>
        <w:tc>
          <w:tcPr>
            <w:tcW w:w="57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rPr>
                <w:color w:val="000000" w:themeColor="text1"/>
                <w:lang w:val="tr-TR"/>
              </w:rPr>
            </w:pPr>
          </w:p>
        </w:tc>
        <w:tc>
          <w:tcPr>
            <w:tcW w:w="6037" w:type="dxa"/>
            <w:gridSpan w:val="2"/>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pStyle w:val="TableParagraph"/>
              <w:spacing w:before="4" w:after="160"/>
              <w:rPr>
                <w:color w:val="000000" w:themeColor="text1"/>
                <w:sz w:val="21"/>
                <w:lang w:val="tr-TR"/>
              </w:rPr>
            </w:pPr>
          </w:p>
        </w:tc>
        <w:tc>
          <w:tcPr>
            <w:tcW w:w="15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4" w:after="160"/>
              <w:rPr>
                <w:color w:val="000000" w:themeColor="text1"/>
                <w:sz w:val="21"/>
                <w:lang w:val="tr-TR"/>
              </w:rPr>
            </w:pPr>
            <w:r>
              <w:rPr>
                <w:color w:val="000000" w:themeColor="text1"/>
                <w:sz w:val="21"/>
                <w:lang w:val="tr-TR"/>
              </w:rPr>
              <w:t>Lisans</w:t>
            </w:r>
          </w:p>
        </w:tc>
        <w:tc>
          <w:tcPr>
            <w:tcW w:w="94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4" w:after="160"/>
              <w:jc w:val="center"/>
              <w:rPr>
                <w:color w:val="000000" w:themeColor="text1"/>
                <w:sz w:val="21"/>
                <w:lang w:val="tr-TR"/>
              </w:rPr>
            </w:pPr>
            <w:r>
              <w:rPr>
                <w:color w:val="000000" w:themeColor="text1"/>
                <w:sz w:val="21"/>
                <w:lang w:val="tr-TR"/>
              </w:rPr>
              <w:t>5</w:t>
            </w:r>
          </w:p>
        </w:tc>
      </w:tr>
      <w:tr w:rsidR="00D939C6">
        <w:trPr>
          <w:trHeight w:hRule="exact" w:val="662"/>
        </w:trPr>
        <w:tc>
          <w:tcPr>
            <w:tcW w:w="57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rPr>
                <w:color w:val="000000" w:themeColor="text1"/>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Amaç</w:t>
            </w:r>
          </w:p>
        </w:tc>
        <w:tc>
          <w:tcPr>
            <w:tcW w:w="7567"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spacing w:before="121" w:after="160"/>
              <w:ind w:left="103" w:right="105"/>
              <w:rPr>
                <w:color w:val="000000" w:themeColor="text1"/>
                <w:lang w:val="tr-TR"/>
              </w:rPr>
            </w:pPr>
            <w:r>
              <w:rPr>
                <w:color w:val="000000" w:themeColor="text1"/>
                <w:lang w:val="tr-TR"/>
              </w:rPr>
              <w:t>Yönetici, öğretmen, personellerin hayat boyu öğrenme kapsamında mesleki gelişimlerini desteklemek ve teşvik etmek.</w:t>
            </w:r>
          </w:p>
        </w:tc>
      </w:tr>
      <w:tr w:rsidR="00D939C6">
        <w:trPr>
          <w:trHeight w:hRule="exact" w:val="558"/>
        </w:trPr>
        <w:tc>
          <w:tcPr>
            <w:tcW w:w="571" w:type="dxa"/>
            <w:vMerge/>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D939C6">
            <w:pPr>
              <w:rPr>
                <w:color w:val="000000" w:themeColor="text1"/>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ind w:left="103"/>
              <w:rPr>
                <w:color w:val="000000" w:themeColor="text1"/>
                <w:lang w:val="tr-TR"/>
              </w:rPr>
            </w:pPr>
            <w:r>
              <w:rPr>
                <w:color w:val="000000" w:themeColor="text1"/>
                <w:lang w:val="tr-TR"/>
              </w:rPr>
              <w:t>Dayanak</w:t>
            </w:r>
          </w:p>
        </w:tc>
        <w:tc>
          <w:tcPr>
            <w:tcW w:w="7567"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D939C6" w:rsidRDefault="00AA478E">
            <w:pPr>
              <w:pStyle w:val="TableParagraph"/>
              <w:ind w:left="103" w:right="105"/>
              <w:rPr>
                <w:color w:val="000000" w:themeColor="text1"/>
                <w:lang w:val="tr-TR"/>
              </w:rPr>
            </w:pPr>
            <w:r>
              <w:rPr>
                <w:color w:val="000000" w:themeColor="text1"/>
                <w:lang w:val="tr-TR"/>
              </w:rPr>
              <w:t>657 sayılı Devlet Memurları Kanunu Madde 122</w:t>
            </w:r>
          </w:p>
        </w:tc>
      </w:tr>
    </w:tbl>
    <w:p w:rsidR="00D939C6" w:rsidRDefault="00D939C6">
      <w:pPr>
        <w:widowControl w:val="0"/>
        <w:spacing w:before="1" w:after="0" w:line="240" w:lineRule="auto"/>
        <w:rPr>
          <w:rFonts w:ascii="Times New Roman" w:eastAsia="Calibri" w:hAnsi="Times New Roman" w:cs="Times New Roman"/>
          <w:color w:val="000000"/>
          <w:sz w:val="17"/>
          <w:szCs w:val="20"/>
          <w:lang w:val="en-US"/>
        </w:rPr>
      </w:pPr>
    </w:p>
    <w:tbl>
      <w:tblPr>
        <w:tblW w:w="9183" w:type="dxa"/>
        <w:tblInd w:w="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5"/>
        <w:gridCol w:w="556"/>
        <w:gridCol w:w="22"/>
        <w:gridCol w:w="975"/>
        <w:gridCol w:w="41"/>
        <w:gridCol w:w="5526"/>
        <w:gridCol w:w="429"/>
        <w:gridCol w:w="848"/>
        <w:gridCol w:w="254"/>
        <w:gridCol w:w="472"/>
        <w:gridCol w:w="45"/>
      </w:tblGrid>
      <w:tr w:rsidR="00D939C6" w:rsidTr="007A0436">
        <w:trPr>
          <w:gridBefore w:val="1"/>
          <w:wBefore w:w="15" w:type="dxa"/>
          <w:trHeight w:hRule="exact" w:val="562"/>
        </w:trPr>
        <w:tc>
          <w:tcPr>
            <w:tcW w:w="578"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0"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6971"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36" w:after="0" w:line="240" w:lineRule="auto"/>
              <w:ind w:left="2062" w:right="105"/>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1619"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0" w:after="0" w:line="240" w:lineRule="auto"/>
              <w:ind w:left="231"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7A0436">
        <w:trPr>
          <w:gridBefore w:val="1"/>
          <w:wBefore w:w="15" w:type="dxa"/>
          <w:trHeight w:val="315"/>
        </w:trPr>
        <w:tc>
          <w:tcPr>
            <w:tcW w:w="578"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9" w:after="0" w:line="240" w:lineRule="auto"/>
              <w:rPr>
                <w:rFonts w:ascii="Times New Roman" w:eastAsia="Times New Roman" w:hAnsi="Times New Roman" w:cs="Times New Roman"/>
                <w:color w:val="000000"/>
                <w:lang w:val="en-US"/>
              </w:rPr>
            </w:pPr>
          </w:p>
          <w:p w:rsidR="00D939C6" w:rsidRDefault="00CF7BAB">
            <w:pPr>
              <w:widowControl w:val="0"/>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8</w:t>
            </w:r>
          </w:p>
        </w:tc>
        <w:tc>
          <w:tcPr>
            <w:tcW w:w="6971" w:type="dxa"/>
            <w:gridSpan w:val="4"/>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Eğitim-Öğretim programı hazırlama, geliştirme ve modül yazma komisyon çalışmalarına katılmış yönetici/öğretmen olmak. (Bakanlık Onaylı)</w:t>
            </w:r>
          </w:p>
        </w:tc>
        <w:tc>
          <w:tcPr>
            <w:tcW w:w="848"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6"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Katılma</w:t>
            </w:r>
          </w:p>
        </w:tc>
        <w:tc>
          <w:tcPr>
            <w:tcW w:w="771"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rsidTr="007A0436">
        <w:trPr>
          <w:gridBefore w:val="1"/>
          <w:wBefore w:w="15" w:type="dxa"/>
          <w:trHeight w:hRule="exact" w:val="315"/>
        </w:trPr>
        <w:tc>
          <w:tcPr>
            <w:tcW w:w="578"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6971" w:type="dxa"/>
            <w:gridSpan w:val="4"/>
            <w:vMerge/>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121" w:after="0" w:line="240" w:lineRule="auto"/>
              <w:ind w:left="103" w:right="105"/>
              <w:rPr>
                <w:rFonts w:ascii="Times New Roman" w:eastAsia="Times New Roman" w:hAnsi="Times New Roman" w:cs="Times New Roman"/>
                <w:color w:val="000000"/>
                <w:lang w:val="en-US"/>
              </w:rPr>
            </w:pPr>
          </w:p>
        </w:tc>
        <w:tc>
          <w:tcPr>
            <w:tcW w:w="848"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6"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Yazma</w:t>
            </w:r>
          </w:p>
        </w:tc>
        <w:tc>
          <w:tcPr>
            <w:tcW w:w="771"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right="2"/>
              <w:jc w:val="center"/>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5</w:t>
            </w:r>
          </w:p>
        </w:tc>
      </w:tr>
      <w:tr w:rsidR="00D939C6" w:rsidTr="007A0436">
        <w:trPr>
          <w:gridBefore w:val="1"/>
          <w:wBefore w:w="15" w:type="dxa"/>
          <w:trHeight w:hRule="exact" w:val="758"/>
        </w:trPr>
        <w:tc>
          <w:tcPr>
            <w:tcW w:w="578"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16"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4" w:type="dxa"/>
            <w:gridSpan w:val="6"/>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18"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Uygulamanın içerisinde olan yönetici ve öğretmenlerin programın hazırlanma sürecine katılımlarını teşvik etmek.</w:t>
            </w:r>
          </w:p>
        </w:tc>
      </w:tr>
      <w:tr w:rsidR="00D939C6" w:rsidTr="007A0436">
        <w:trPr>
          <w:gridBefore w:val="1"/>
          <w:wBefore w:w="15" w:type="dxa"/>
          <w:trHeight w:hRule="exact" w:val="754"/>
        </w:trPr>
        <w:tc>
          <w:tcPr>
            <w:tcW w:w="578"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16"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4" w:type="dxa"/>
            <w:gridSpan w:val="6"/>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657 sayılı Devlet Memurları Kanunu Madde 122</w:t>
            </w:r>
          </w:p>
        </w:tc>
      </w:tr>
      <w:tr w:rsidR="00D939C6" w:rsidTr="007A0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578"/>
        </w:trPr>
        <w:tc>
          <w:tcPr>
            <w:tcW w:w="571"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6564" w:type="dxa"/>
            <w:gridSpan w:val="4"/>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2003" w:type="dxa"/>
            <w:gridSpan w:val="4"/>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7A0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val="420"/>
        </w:trPr>
        <w:tc>
          <w:tcPr>
            <w:tcW w:w="5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1"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9</w:t>
            </w:r>
          </w:p>
        </w:tc>
        <w:tc>
          <w:tcPr>
            <w:tcW w:w="6564"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120"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*Öğretim yılı içerisinde mahallî veya merkezi hizmetiçi eğitime katılan kursiyer, eğitim görevlisi olmak. (En fazla 5 etkinlik) (Zorunlu katılımlar kapsam dışında tutulacaktır.)</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Kursiyer</w:t>
            </w:r>
          </w:p>
        </w:tc>
        <w:tc>
          <w:tcPr>
            <w:tcW w:w="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right="2"/>
              <w:jc w:val="center"/>
            </w:pPr>
            <w:r>
              <w:rPr>
                <w:rFonts w:ascii="Times New Roman" w:eastAsia="Times New Roman" w:hAnsi="Times New Roman" w:cs="Times New Roman"/>
                <w:color w:val="000000"/>
                <w:lang w:val="en-US"/>
              </w:rPr>
              <w:t>1</w:t>
            </w:r>
          </w:p>
        </w:tc>
      </w:tr>
      <w:tr w:rsidR="00D939C6" w:rsidTr="007A0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477"/>
        </w:trPr>
        <w:tc>
          <w:tcPr>
            <w:tcW w:w="571"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6564" w:type="dxa"/>
            <w:gridSpan w:val="4"/>
            <w:vMerge/>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120" w:after="0" w:line="240" w:lineRule="auto"/>
              <w:ind w:left="103" w:right="17"/>
              <w:rPr>
                <w:rFonts w:ascii="Times New Roman" w:eastAsia="Times New Roman" w:hAnsi="Times New Roman" w:cs="Times New Roman"/>
                <w:color w:val="000000"/>
                <w:lang w:val="en-US"/>
              </w:rPr>
            </w:pP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Eğitim Görevlisi</w:t>
            </w:r>
          </w:p>
        </w:tc>
        <w:tc>
          <w:tcPr>
            <w:tcW w:w="4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right="2"/>
              <w:jc w:val="center"/>
            </w:pPr>
            <w:r>
              <w:rPr>
                <w:rFonts w:ascii="Times New Roman" w:eastAsia="Times New Roman" w:hAnsi="Times New Roman" w:cs="Times New Roman"/>
                <w:color w:val="000000"/>
                <w:sz w:val="21"/>
                <w:lang w:val="en-US"/>
              </w:rPr>
              <w:t>2</w:t>
            </w:r>
          </w:p>
        </w:tc>
      </w:tr>
      <w:tr w:rsidR="00D939C6" w:rsidTr="007A0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768"/>
        </w:trPr>
        <w:tc>
          <w:tcPr>
            <w:tcW w:w="5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Yönetici/öğretmenlerin mesleki becerilerini arttırmak amacıyla hizmet içi eğitim faaliyetlerine katılımlarını teşvik etmek.</w:t>
            </w:r>
          </w:p>
        </w:tc>
      </w:tr>
      <w:tr w:rsidR="00D939C6" w:rsidTr="007A0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Height w:hRule="exact" w:val="770"/>
        </w:trPr>
        <w:tc>
          <w:tcPr>
            <w:tcW w:w="5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6"/>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1- 657 sayılı Devlet Memurları Kanunu Madde 214-215-216</w:t>
            </w:r>
          </w:p>
          <w:p w:rsidR="00D939C6" w:rsidRDefault="00AA478E">
            <w:pPr>
              <w:widowControl w:val="0"/>
              <w:spacing w:before="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2 -MEB Hizmetiçi Eğitim Yönetmeliği Madde 11-12-14-16-19</w:t>
            </w:r>
          </w:p>
        </w:tc>
      </w:tr>
      <w:tr w:rsidR="00D939C6" w:rsidTr="007A04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5" w:type="dxa"/>
        </w:trPr>
        <w:tc>
          <w:tcPr>
            <w:tcW w:w="5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b/>
                <w:color w:val="000000"/>
                <w:lang w:val="en-US"/>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55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20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r>
    </w:tbl>
    <w:p w:rsidR="00D939C6" w:rsidRDefault="00D939C6">
      <w:pPr>
        <w:widowControl w:val="0"/>
        <w:spacing w:after="0" w:line="240" w:lineRule="auto"/>
        <w:rPr>
          <w:rFonts w:ascii="Times New Roman" w:eastAsia="Calibri" w:hAnsi="Times New Roman" w:cs="Times New Roman"/>
          <w:color w:val="000000"/>
          <w:sz w:val="20"/>
          <w:szCs w:val="20"/>
          <w:lang w:val="en-US"/>
        </w:rPr>
      </w:pPr>
    </w:p>
    <w:tbl>
      <w:tblPr>
        <w:tblW w:w="9138"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5196"/>
        <w:gridCol w:w="1900"/>
        <w:gridCol w:w="474"/>
      </w:tblGrid>
      <w:tr w:rsidR="00D939C6">
        <w:trPr>
          <w:trHeight w:hRule="exact" w:val="577"/>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1"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6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7"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1"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hRule="exact" w:val="892"/>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0"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10</w:t>
            </w:r>
          </w:p>
        </w:tc>
        <w:tc>
          <w:tcPr>
            <w:tcW w:w="6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17"/>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*Bir önceki yıla göre öğrenci başına devamsızlığı %10 azaltan okulun sınıf öğretmeni, sınıf /şube rehber öğretmeni/rehber öğretmen/ ilgili yöneticisi olmak.</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trPr>
          <w:trHeight w:hRule="exact" w:val="40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Devamsızlığı azaltarak, okul içerisinde konu ile ilgili duyarlılık oluşturmak.</w:t>
            </w:r>
          </w:p>
        </w:tc>
      </w:tr>
      <w:tr w:rsidR="00D939C6">
        <w:trPr>
          <w:trHeight w:hRule="exact" w:val="42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657 sayılı Devlet Memurları Kanunu Madde 122</w:t>
            </w:r>
          </w:p>
        </w:tc>
      </w:tr>
      <w:tr w:rsidR="00D939C6">
        <w:trPr>
          <w:trHeight w:val="411"/>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6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right="237"/>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Örnek: Bir önceki yıl 5,0 gün/öğrenci iken bu yıl 4,5 gün/öğrenci olması gibi.</w:t>
            </w:r>
          </w:p>
        </w:tc>
      </w:tr>
      <w:tr w:rsidR="00D939C6">
        <w:tc>
          <w:tcPr>
            <w:tcW w:w="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5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r>
      <w:tr w:rsidR="00D939C6">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6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val="208"/>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11</w:t>
            </w:r>
          </w:p>
        </w:tc>
        <w:tc>
          <w:tcPr>
            <w:tcW w:w="619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Öğrenciye/Kursiyerlere </w:t>
            </w:r>
            <w:r>
              <w:rPr>
                <w:rFonts w:ascii="Times New Roman" w:eastAsia="Times New Roman" w:hAnsi="Times New Roman" w:cs="Times New Roman"/>
                <w:b/>
                <w:i/>
                <w:color w:val="000000"/>
                <w:lang w:val="en-US"/>
              </w:rPr>
              <w:t xml:space="preserve">olumlu davranış </w:t>
            </w:r>
            <w:r>
              <w:rPr>
                <w:rFonts w:ascii="Times New Roman" w:eastAsia="Times New Roman" w:hAnsi="Times New Roman" w:cs="Times New Roman"/>
                <w:color w:val="000000"/>
                <w:lang w:val="en-US"/>
              </w:rPr>
              <w:t>kazandırmak amacıyla proje hazırlayıp en az 4 ay süreyle uygulayan ve sonuçlandıran yönetici /öğretmen olmak.</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Bakanlık onaylı</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34"/>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r>
      <w:tr w:rsidR="00D939C6">
        <w:trPr>
          <w:trHeight w:hRule="exact" w:val="234"/>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619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ind w:left="103" w:right="17"/>
              <w:rPr>
                <w:rFonts w:ascii="Times New Roman" w:eastAsia="Times New Roman" w:hAnsi="Times New Roman" w:cs="Times New Roman"/>
                <w:color w:val="000000"/>
                <w:lang w:val="en-US"/>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Valilik onaylı</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jc w:val="center"/>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5</w:t>
            </w:r>
          </w:p>
        </w:tc>
      </w:tr>
      <w:tr w:rsidR="00D939C6">
        <w:trPr>
          <w:trHeight w:hRule="exact" w:val="322"/>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6192"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ind w:left="103" w:right="17"/>
              <w:rPr>
                <w:rFonts w:ascii="Times New Roman" w:eastAsia="Times New Roman" w:hAnsi="Times New Roman" w:cs="Times New Roman"/>
                <w:color w:val="000000"/>
                <w:lang w:val="en-US"/>
              </w:rPr>
            </w:pP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Kaymakamlık onaylı</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jc w:val="center"/>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3</w:t>
            </w:r>
          </w:p>
        </w:tc>
      </w:tr>
      <w:tr w:rsidR="00D939C6">
        <w:trPr>
          <w:trHeight w:hRule="exact" w:val="124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6192"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Öğrenciye/Kursiyere </w:t>
            </w:r>
            <w:r>
              <w:rPr>
                <w:rFonts w:ascii="Times New Roman" w:eastAsia="Times New Roman" w:hAnsi="Times New Roman" w:cs="Times New Roman"/>
                <w:b/>
                <w:i/>
                <w:color w:val="000000"/>
                <w:lang w:val="en-US"/>
              </w:rPr>
              <w:t>olumlu davranış</w:t>
            </w:r>
            <w:r>
              <w:rPr>
                <w:rFonts w:ascii="Times New Roman" w:eastAsia="Times New Roman" w:hAnsi="Times New Roman" w:cs="Times New Roman"/>
                <w:color w:val="000000"/>
                <w:lang w:val="en-US"/>
              </w:rPr>
              <w:t xml:space="preserve"> kazandırmak amacıyla proje hazırlayıp en az 4 ay süreyle uygulayan ve sonuçlandıran yönetici/öğretmen olmak. </w:t>
            </w:r>
          </w:p>
          <w:p w:rsidR="00D939C6" w:rsidRDefault="00AA478E">
            <w:pPr>
              <w:widowControl w:val="0"/>
              <w:spacing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(Okul Müdürlüğü onaylı) </w:t>
            </w:r>
          </w:p>
          <w:p w:rsidR="00D939C6" w:rsidRDefault="00AA478E">
            <w:pPr>
              <w:widowControl w:val="0"/>
              <w:spacing w:before="5"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b/>
                <w:color w:val="000000"/>
                <w:lang w:val="en-US"/>
              </w:rPr>
              <w:t>*Bu maddeye istinaden bir sefer Başarı Belgesi verilir.</w:t>
            </w: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jc w:val="center"/>
              <w:rPr>
                <w:rFonts w:ascii="Times New Roman" w:eastAsia="Times New Roman" w:hAnsi="Times New Roman" w:cs="Times New Roman"/>
                <w:color w:val="000000"/>
                <w:sz w:val="21"/>
                <w:lang w:val="en-US"/>
              </w:rPr>
            </w:pPr>
            <w:r w:rsidRPr="00B534D2">
              <w:rPr>
                <w:rFonts w:ascii="Times New Roman" w:eastAsia="Times New Roman" w:hAnsi="Times New Roman" w:cs="Times New Roman"/>
                <w:color w:val="000000"/>
                <w:sz w:val="21"/>
                <w:lang w:val="en-US"/>
              </w:rPr>
              <w:t>2</w:t>
            </w:r>
          </w:p>
        </w:tc>
      </w:tr>
      <w:tr w:rsidR="00D939C6">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right="104"/>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Sosyal sorumluluk çerçevesinde yerel proje kültürünün oluşması amacıyla yönetici/öğretmenlerimizi proje hazırlama konusunda desteklemek ve teşvik etmek.</w:t>
            </w:r>
          </w:p>
        </w:tc>
      </w:tr>
      <w:tr w:rsidR="00D939C6">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9"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1739 sayılı Milli Eğitim Temel Kanunu Madde 11</w:t>
            </w:r>
          </w:p>
        </w:tc>
      </w:tr>
      <w:tr w:rsidR="00D939C6">
        <w:tc>
          <w:tcPr>
            <w:tcW w:w="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51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237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r>
    </w:tbl>
    <w:p w:rsidR="00D939C6" w:rsidRDefault="00D939C6">
      <w:pPr>
        <w:widowControl w:val="0"/>
        <w:spacing w:before="4" w:after="0" w:line="240" w:lineRule="auto"/>
        <w:rPr>
          <w:rFonts w:ascii="Times New Roman" w:eastAsia="Calibri" w:hAnsi="Times New Roman" w:cs="Times New Roman"/>
          <w:color w:val="000000"/>
          <w:sz w:val="23"/>
          <w:szCs w:val="20"/>
          <w:lang w:val="en-US"/>
        </w:rPr>
      </w:pPr>
    </w:p>
    <w:tbl>
      <w:tblPr>
        <w:tblW w:w="896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947"/>
        <w:gridCol w:w="4609"/>
        <w:gridCol w:w="1417"/>
        <w:gridCol w:w="425"/>
      </w:tblGrid>
      <w:tr w:rsidR="00D26A40" w:rsidTr="00D26A40">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6553" w:type="dxa"/>
            <w:gridSpan w:val="3"/>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26A40" w:rsidTr="00D26A40">
        <w:trPr>
          <w:trHeight w:val="315"/>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after="0" w:line="240" w:lineRule="auto"/>
              <w:rPr>
                <w:rFonts w:ascii="Times New Roman" w:eastAsia="Times New Roman" w:hAnsi="Times New Roman" w:cs="Times New Roman"/>
                <w:color w:val="000000"/>
                <w:lang w:val="en-US"/>
              </w:rPr>
            </w:pPr>
          </w:p>
          <w:p w:rsidR="00D26A40" w:rsidRDefault="00D26A40">
            <w:pPr>
              <w:widowControl w:val="0"/>
              <w:spacing w:after="0" w:line="240" w:lineRule="auto"/>
              <w:rPr>
                <w:rFonts w:ascii="Times New Roman" w:eastAsia="Times New Roman" w:hAnsi="Times New Roman" w:cs="Times New Roman"/>
                <w:color w:val="000000"/>
                <w:lang w:val="en-US"/>
              </w:rPr>
            </w:pPr>
          </w:p>
          <w:p w:rsidR="00D26A40" w:rsidRDefault="00D26A40">
            <w:pPr>
              <w:widowControl w:val="0"/>
              <w:spacing w:after="0" w:line="240" w:lineRule="auto"/>
              <w:rPr>
                <w:rFonts w:ascii="Times New Roman" w:eastAsia="Times New Roman" w:hAnsi="Times New Roman" w:cs="Times New Roman"/>
                <w:color w:val="000000"/>
                <w:lang w:val="en-US"/>
              </w:rPr>
            </w:pPr>
          </w:p>
          <w:p w:rsidR="00D26A40" w:rsidRDefault="00D26A40">
            <w:pPr>
              <w:widowControl w:val="0"/>
              <w:spacing w:before="7" w:after="0" w:line="240" w:lineRule="auto"/>
              <w:rPr>
                <w:rFonts w:ascii="Times New Roman" w:eastAsia="Times New Roman" w:hAnsi="Times New Roman" w:cs="Times New Roman"/>
                <w:color w:val="000000"/>
                <w:lang w:val="en-US"/>
              </w:rPr>
            </w:pPr>
          </w:p>
          <w:p w:rsidR="00D26A40" w:rsidRDefault="00D26A40">
            <w:pPr>
              <w:widowControl w:val="0"/>
              <w:spacing w:before="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12</w:t>
            </w:r>
          </w:p>
        </w:tc>
        <w:tc>
          <w:tcPr>
            <w:tcW w:w="655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26A40" w:rsidRPr="00E61555" w:rsidRDefault="00D26A40">
            <w:pPr>
              <w:widowControl w:val="0"/>
              <w:spacing w:before="120" w:after="0" w:line="240" w:lineRule="auto"/>
              <w:ind w:left="103" w:right="17"/>
              <w:rPr>
                <w:rFonts w:ascii="Times New Roman" w:eastAsia="Times New Roman" w:hAnsi="Times New Roman" w:cs="Times New Roman"/>
                <w:b/>
                <w:color w:val="000000"/>
                <w:lang w:val="en-US"/>
              </w:rPr>
            </w:pPr>
            <w:r w:rsidRPr="00E61555">
              <w:rPr>
                <w:rFonts w:ascii="Times New Roman" w:eastAsia="Times New Roman" w:hAnsi="Times New Roman" w:cs="Times New Roman"/>
                <w:b/>
                <w:color w:val="000000"/>
                <w:lang w:val="en-US"/>
              </w:rPr>
              <w:t>DyNed uygulamaları yıl sonu değerlendirmesinde derece alan ilgili yönetici/ öğretmen olmak.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6A40" w:rsidRPr="00D26A40" w:rsidRDefault="00D26A40">
            <w:pPr>
              <w:widowControl w:val="0"/>
              <w:spacing w:after="0" w:line="240" w:lineRule="auto"/>
              <w:ind w:right="2"/>
              <w:jc w:val="center"/>
              <w:rPr>
                <w:rFonts w:ascii="Times New Roman" w:eastAsia="Times New Roman" w:hAnsi="Times New Roman" w:cs="Times New Roman"/>
                <w:b/>
                <w:color w:val="000000" w:themeColor="text1"/>
                <w:lang w:val="en-US"/>
              </w:rPr>
            </w:pPr>
            <w:r w:rsidRPr="00D26A40">
              <w:rPr>
                <w:rFonts w:ascii="Times New Roman" w:eastAsia="Times New Roman" w:hAnsi="Times New Roman" w:cs="Times New Roman"/>
                <w:b/>
                <w:color w:val="000000" w:themeColor="text1"/>
                <w:lang w:val="en-US"/>
              </w:rPr>
              <w:t>Ilçe derecesi</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6A40" w:rsidRPr="00D26A40" w:rsidRDefault="00D26A40">
            <w:pPr>
              <w:widowControl w:val="0"/>
              <w:spacing w:after="0" w:line="240" w:lineRule="auto"/>
              <w:ind w:right="2"/>
              <w:jc w:val="center"/>
              <w:rPr>
                <w:rFonts w:ascii="Times New Roman" w:eastAsia="Times New Roman" w:hAnsi="Times New Roman" w:cs="Times New Roman"/>
                <w:b/>
                <w:color w:val="000000" w:themeColor="text1"/>
                <w:lang w:val="en-US"/>
              </w:rPr>
            </w:pPr>
            <w:r w:rsidRPr="00D26A40">
              <w:rPr>
                <w:rFonts w:ascii="Times New Roman" w:eastAsia="Times New Roman" w:hAnsi="Times New Roman" w:cs="Times New Roman"/>
                <w:b/>
                <w:color w:val="000000" w:themeColor="text1"/>
                <w:lang w:val="en-US"/>
              </w:rPr>
              <w:t>5</w:t>
            </w:r>
          </w:p>
        </w:tc>
      </w:tr>
      <w:tr w:rsidR="00D26A40" w:rsidTr="00D26A40">
        <w:trPr>
          <w:trHeight w:hRule="exact" w:val="315"/>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after="0" w:line="240" w:lineRule="auto"/>
              <w:rPr>
                <w:rFonts w:ascii="Times New Roman" w:eastAsia="Times New Roman" w:hAnsi="Times New Roman" w:cs="Times New Roman"/>
                <w:color w:val="000000"/>
                <w:lang w:val="en-US"/>
              </w:rPr>
            </w:pPr>
          </w:p>
        </w:tc>
        <w:tc>
          <w:tcPr>
            <w:tcW w:w="6553" w:type="dxa"/>
            <w:gridSpan w:val="3"/>
            <w:vMerge/>
            <w:tcBorders>
              <w:top w:val="single" w:sz="4" w:space="0" w:color="000000"/>
              <w:left w:val="single" w:sz="4" w:space="0" w:color="000000"/>
              <w:bottom w:val="single" w:sz="4" w:space="0" w:color="000000"/>
              <w:right w:val="single" w:sz="4" w:space="0" w:color="000000"/>
            </w:tcBorders>
            <w:shd w:val="clear" w:color="auto" w:fill="FFFFFF"/>
          </w:tcPr>
          <w:p w:rsidR="00D26A40" w:rsidRPr="00E61555" w:rsidRDefault="00D26A40">
            <w:pPr>
              <w:widowControl w:val="0"/>
              <w:spacing w:before="120" w:after="0" w:line="240" w:lineRule="auto"/>
              <w:ind w:left="103" w:right="17"/>
              <w:rPr>
                <w:rFonts w:ascii="Times New Roman" w:eastAsia="Times New Roman" w:hAnsi="Times New Roman" w:cs="Times New Roman"/>
                <w:b/>
                <w:color w:val="00000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6A40" w:rsidRPr="00D26A40" w:rsidRDefault="00D26A40">
            <w:pPr>
              <w:widowControl w:val="0"/>
              <w:spacing w:before="5" w:after="0" w:line="240" w:lineRule="auto"/>
              <w:jc w:val="center"/>
              <w:rPr>
                <w:rFonts w:ascii="Times New Roman" w:eastAsia="Times New Roman" w:hAnsi="Times New Roman" w:cs="Times New Roman"/>
                <w:b/>
                <w:color w:val="000000" w:themeColor="text1"/>
                <w:sz w:val="21"/>
                <w:lang w:val="en-US"/>
              </w:rPr>
            </w:pPr>
            <w:r w:rsidRPr="00D26A40">
              <w:rPr>
                <w:rFonts w:ascii="Times New Roman" w:eastAsia="Times New Roman" w:hAnsi="Times New Roman" w:cs="Times New Roman"/>
                <w:b/>
                <w:color w:val="000000" w:themeColor="text1"/>
                <w:sz w:val="21"/>
                <w:lang w:val="en-US"/>
              </w:rPr>
              <w:t>Il derecesi</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6A40" w:rsidRPr="00D26A40" w:rsidRDefault="00D26A40">
            <w:pPr>
              <w:widowControl w:val="0"/>
              <w:spacing w:before="5" w:after="0" w:line="240" w:lineRule="auto"/>
              <w:jc w:val="center"/>
              <w:rPr>
                <w:rFonts w:ascii="Times New Roman" w:eastAsia="Times New Roman" w:hAnsi="Times New Roman" w:cs="Times New Roman"/>
                <w:b/>
                <w:color w:val="000000" w:themeColor="text1"/>
                <w:sz w:val="21"/>
                <w:lang w:val="en-US"/>
              </w:rPr>
            </w:pPr>
            <w:r w:rsidRPr="00D26A40">
              <w:rPr>
                <w:rFonts w:ascii="Times New Roman" w:eastAsia="Times New Roman" w:hAnsi="Times New Roman" w:cs="Times New Roman"/>
                <w:b/>
                <w:color w:val="000000" w:themeColor="text1"/>
                <w:sz w:val="21"/>
                <w:lang w:val="en-US"/>
              </w:rPr>
              <w:t>10</w:t>
            </w:r>
          </w:p>
        </w:tc>
      </w:tr>
      <w:tr w:rsidR="00D26A40" w:rsidTr="00D26A40">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6A40" w:rsidRDefault="00D26A40">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before="4" w:after="0" w:line="240" w:lineRule="auto"/>
              <w:rPr>
                <w:rFonts w:ascii="Times New Roman" w:eastAsia="Times New Roman" w:hAnsi="Times New Roman" w:cs="Times New Roman"/>
                <w:color w:val="000000"/>
                <w:sz w:val="21"/>
                <w:lang w:val="en-US"/>
              </w:rPr>
            </w:pPr>
          </w:p>
          <w:p w:rsidR="00D26A40" w:rsidRDefault="00D26A40">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tabs>
                <w:tab w:val="left" w:pos="974"/>
                <w:tab w:val="left" w:pos="2044"/>
                <w:tab w:val="left" w:pos="2962"/>
                <w:tab w:val="left" w:pos="4003"/>
                <w:tab w:val="left" w:pos="4998"/>
                <w:tab w:val="left" w:pos="6298"/>
                <w:tab w:val="left" w:pos="7217"/>
              </w:tabs>
              <w:spacing w:before="121" w:after="0" w:line="240" w:lineRule="auto"/>
              <w:ind w:left="103" w:right="105"/>
              <w:rPr>
                <w:rFonts w:ascii="Times New Roman" w:eastAsia="Times New Roman" w:hAnsi="Times New Roman" w:cs="Times New Roman"/>
                <w:color w:val="000000"/>
                <w:lang w:val="en-US"/>
              </w:rPr>
            </w:pPr>
          </w:p>
        </w:tc>
        <w:tc>
          <w:tcPr>
            <w:tcW w:w="6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tabs>
                <w:tab w:val="left" w:pos="974"/>
                <w:tab w:val="left" w:pos="2044"/>
                <w:tab w:val="left" w:pos="2962"/>
                <w:tab w:val="left" w:pos="4003"/>
                <w:tab w:val="left" w:pos="4998"/>
                <w:tab w:val="left" w:pos="6298"/>
                <w:tab w:val="left" w:pos="7217"/>
              </w:tabs>
              <w:spacing w:before="12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DyNed</w:t>
            </w:r>
            <w:r>
              <w:rPr>
                <w:rFonts w:ascii="Times New Roman" w:eastAsia="Times New Roman" w:hAnsi="Times New Roman" w:cs="Times New Roman"/>
                <w:color w:val="000000"/>
                <w:lang w:val="en-US"/>
              </w:rPr>
              <w:tab/>
              <w:t>sistemine</w:t>
            </w:r>
            <w:r>
              <w:rPr>
                <w:rFonts w:ascii="Times New Roman" w:eastAsia="Times New Roman" w:hAnsi="Times New Roman" w:cs="Times New Roman"/>
                <w:color w:val="000000"/>
                <w:lang w:val="en-US"/>
              </w:rPr>
              <w:tab/>
              <w:t>katılımı</w:t>
            </w:r>
            <w:r>
              <w:rPr>
                <w:rFonts w:ascii="Times New Roman" w:eastAsia="Times New Roman" w:hAnsi="Times New Roman" w:cs="Times New Roman"/>
                <w:color w:val="000000"/>
                <w:lang w:val="en-US"/>
              </w:rPr>
              <w:tab/>
              <w:t>arttırmak</w:t>
            </w:r>
            <w:r>
              <w:rPr>
                <w:rFonts w:ascii="Times New Roman" w:eastAsia="Times New Roman" w:hAnsi="Times New Roman" w:cs="Times New Roman"/>
                <w:color w:val="000000"/>
                <w:lang w:val="en-US"/>
              </w:rPr>
              <w:tab/>
              <w:t>suretiyle</w:t>
            </w:r>
            <w:r>
              <w:rPr>
                <w:rFonts w:ascii="Times New Roman" w:eastAsia="Times New Roman" w:hAnsi="Times New Roman" w:cs="Times New Roman"/>
                <w:color w:val="000000"/>
                <w:lang w:val="en-US"/>
              </w:rPr>
              <w:tab/>
              <w:t>öğrencilerin</w:t>
            </w:r>
            <w:r>
              <w:rPr>
                <w:rFonts w:ascii="Times New Roman" w:eastAsia="Times New Roman" w:hAnsi="Times New Roman" w:cs="Times New Roman"/>
                <w:color w:val="000000"/>
                <w:lang w:val="en-US"/>
              </w:rPr>
              <w:tab/>
              <w:t>yabancı</w:t>
            </w:r>
            <w:r>
              <w:rPr>
                <w:rFonts w:ascii="Times New Roman" w:eastAsia="Times New Roman" w:hAnsi="Times New Roman" w:cs="Times New Roman"/>
                <w:color w:val="000000"/>
                <w:lang w:val="en-US"/>
              </w:rPr>
              <w:tab/>
              <w:t>dil öğrenmelerini teşvik etmek.</w:t>
            </w:r>
          </w:p>
        </w:tc>
      </w:tr>
      <w:tr w:rsidR="00D26A40" w:rsidTr="00D26A40">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26A40" w:rsidRDefault="00D26A40">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before="6" w:after="0" w:line="240" w:lineRule="auto"/>
              <w:rPr>
                <w:rFonts w:ascii="Times New Roman" w:eastAsia="Times New Roman" w:hAnsi="Times New Roman" w:cs="Times New Roman"/>
                <w:color w:val="000000"/>
                <w:sz w:val="21"/>
                <w:lang w:val="en-US"/>
              </w:rPr>
            </w:pPr>
          </w:p>
          <w:p w:rsidR="00D26A40" w:rsidRDefault="00D26A40">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after="0" w:line="240" w:lineRule="auto"/>
              <w:ind w:left="103" w:right="105"/>
              <w:rPr>
                <w:rFonts w:ascii="Times New Roman" w:eastAsia="Times New Roman" w:hAnsi="Times New Roman" w:cs="Times New Roman"/>
                <w:color w:val="000000"/>
                <w:lang w:val="en-US"/>
              </w:rPr>
            </w:pPr>
          </w:p>
        </w:tc>
        <w:tc>
          <w:tcPr>
            <w:tcW w:w="64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26A40" w:rsidRDefault="00D26A40">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DyNed Dil Eğitim Sistemi Uygulama Yönergesi.</w:t>
            </w:r>
          </w:p>
          <w:p w:rsidR="00D26A40" w:rsidRDefault="00D26A40">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657 sayılı Devlet Memurları Kanunu Madde 122 DyNed Dil Eğitim Sistemi Uygulama Yönergesi.</w:t>
            </w:r>
          </w:p>
        </w:tc>
      </w:tr>
    </w:tbl>
    <w:p w:rsidR="00D939C6" w:rsidRDefault="00D939C6">
      <w:pPr>
        <w:widowControl w:val="0"/>
        <w:spacing w:before="9" w:after="1" w:line="240" w:lineRule="auto"/>
        <w:rPr>
          <w:rFonts w:ascii="Times New Roman" w:eastAsia="Calibri" w:hAnsi="Times New Roman" w:cs="Times New Roman"/>
          <w:color w:val="000000"/>
          <w:sz w:val="20"/>
          <w:szCs w:val="20"/>
          <w:lang w:val="en-US"/>
        </w:rPr>
      </w:pPr>
    </w:p>
    <w:tbl>
      <w:tblPr>
        <w:tblW w:w="9138"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hRule="exact" w:val="1040"/>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0"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13</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133"/>
            </w:pPr>
            <w:r>
              <w:rPr>
                <w:rFonts w:ascii="Times New Roman" w:eastAsia="Times New Roman" w:hAnsi="Times New Roman" w:cs="Times New Roman"/>
                <w:color w:val="000000"/>
                <w:lang w:val="en-US"/>
              </w:rPr>
              <w:t>*Okul/kurumlarda kaynaştırma/bütünleştirme öğrencisi bulunan ve bu öğrencilerle ders dışında ek çalışma ile proje yaparak belgelendiren öğretmen olmak. (Okul Müdürlüğünden onaylı)</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trPr>
          <w:trHeight w:hRule="exact" w:val="771"/>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640"/>
                <w:tab w:val="left" w:pos="4173"/>
                <w:tab w:val="left" w:pos="5564"/>
                <w:tab w:val="left" w:pos="6551"/>
              </w:tabs>
              <w:spacing w:before="121" w:after="0" w:line="240" w:lineRule="auto"/>
              <w:ind w:left="103" w:right="1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Kaynaştırma/Bütünleştirme öğrencilerimizin sosyalleşmelerini ve akademik anlamda geliştirilmelerini teşvik etmek.</w:t>
            </w:r>
          </w:p>
        </w:tc>
      </w:tr>
      <w:tr w:rsidR="00D939C6">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Özel Eğitim Hizmetleri Yönetmeliği Madde 22,23,24</w:t>
            </w:r>
          </w:p>
        </w:tc>
      </w:tr>
      <w:tr w:rsidR="00D939C6">
        <w:trPr>
          <w:trHeight w:val="769"/>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66"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Kaynaştırma/Bütünleştirme öğrencisi için</w:t>
            </w:r>
          </w:p>
          <w:p w:rsidR="00D939C6" w:rsidRDefault="00AA478E">
            <w:pPr>
              <w:widowControl w:val="0"/>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xml:space="preserve">   BEP (Bireyseleştirilmiş Eğitim Programı) ile belgelendirilmiş olmak.</w:t>
            </w:r>
          </w:p>
          <w:p w:rsidR="00D939C6" w:rsidRDefault="00AA478E">
            <w:pPr>
              <w:widowControl w:val="0"/>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 Bu maddeye istinaden yalnızca bir defaya mahsus belge alabilir.</w:t>
            </w:r>
          </w:p>
          <w:p w:rsidR="00D939C6" w:rsidRDefault="00D939C6">
            <w:pPr>
              <w:widowControl w:val="0"/>
              <w:spacing w:after="0" w:line="240" w:lineRule="auto"/>
              <w:ind w:left="103" w:right="237"/>
              <w:rPr>
                <w:rFonts w:ascii="Times New Roman" w:eastAsia="Times New Roman" w:hAnsi="Times New Roman" w:cs="Times New Roman"/>
                <w:b/>
                <w:color w:val="000000"/>
                <w:lang w:val="en-US"/>
              </w:rPr>
            </w:pPr>
          </w:p>
        </w:tc>
      </w:tr>
      <w:tr w:rsidR="00D939C6">
        <w:tc>
          <w:tcPr>
            <w:tcW w:w="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6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r>
      <w:tr w:rsidR="00D939C6">
        <w:trPr>
          <w:trHeight w:hRule="exact" w:val="577"/>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highlight w:val="yellow"/>
                <w:lang w:val="en-US"/>
              </w:rPr>
            </w:pPr>
            <w:r>
              <w:rPr>
                <w:rFonts w:ascii="Times New Roman" w:eastAsia="Times New Roman" w:hAnsi="Times New Roman" w:cs="Times New Roman"/>
                <w:color w:val="000000"/>
                <w:sz w:val="24"/>
                <w:lang w:val="en-US"/>
              </w:rPr>
              <w:t>Puan Verilecek Faaliyet ve Kriterler</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2"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14</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0"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Okur - yazar olmayan vatandaşlarımıza asli görevi dışında gönüllü olarak okuma- yazma kursu veren öğretmen olmak.</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pPr>
            <w:r>
              <w:rPr>
                <w:rFonts w:ascii="Times New Roman" w:eastAsia="Times New Roman" w:hAnsi="Times New Roman" w:cs="Times New Roman"/>
                <w:color w:val="000000"/>
                <w:lang w:val="en-US"/>
              </w:rPr>
              <w:t>2</w:t>
            </w:r>
          </w:p>
        </w:tc>
      </w:tr>
      <w:tr w:rsidR="00D939C6">
        <w:trPr>
          <w:trHeight w:hRule="exact" w:val="769"/>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1513"/>
                <w:tab w:val="left" w:pos="3252"/>
                <w:tab w:val="left" w:pos="5068"/>
                <w:tab w:val="left" w:pos="5562"/>
                <w:tab w:val="left" w:pos="6701"/>
              </w:tabs>
              <w:spacing w:before="121" w:after="0" w:line="240" w:lineRule="auto"/>
              <w:ind w:left="103" w:right="10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Okur-yazarlık oranının arttırılması için gerekli olan kursların açılmasını desteklemek ve teşvik etmek.</w:t>
            </w:r>
          </w:p>
        </w:tc>
      </w:tr>
      <w:tr w:rsidR="00D939C6">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1739 sayılı Millî Eğitim Temel Kanunu Madde 40 ve 41</w:t>
            </w:r>
          </w:p>
        </w:tc>
      </w:tr>
      <w:tr w:rsidR="00D939C6">
        <w:tc>
          <w:tcPr>
            <w:tcW w:w="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66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r>
    </w:tbl>
    <w:p w:rsidR="00D939C6" w:rsidRDefault="00D939C6">
      <w:pPr>
        <w:widowControl w:val="0"/>
        <w:spacing w:after="0" w:line="240" w:lineRule="auto"/>
        <w:rPr>
          <w:rFonts w:ascii="Times New Roman" w:eastAsia="Calibri" w:hAnsi="Times New Roman" w:cs="Times New Roman"/>
          <w:color w:val="000000"/>
          <w:sz w:val="20"/>
          <w:szCs w:val="20"/>
          <w:lang w:val="en-US"/>
        </w:rPr>
      </w:pPr>
    </w:p>
    <w:p w:rsidR="00D939C6" w:rsidRDefault="00D939C6">
      <w:pPr>
        <w:widowControl w:val="0"/>
        <w:spacing w:after="0" w:line="240" w:lineRule="auto"/>
        <w:rPr>
          <w:rFonts w:ascii="Times New Roman" w:eastAsia="Calibri" w:hAnsi="Times New Roman" w:cs="Times New Roman"/>
          <w:color w:val="000000"/>
          <w:sz w:val="20"/>
          <w:szCs w:val="20"/>
          <w:lang w:val="en-US"/>
        </w:rPr>
      </w:pPr>
    </w:p>
    <w:tbl>
      <w:tblPr>
        <w:tblW w:w="9177" w:type="dxa"/>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
        <w:gridCol w:w="560"/>
        <w:gridCol w:w="17"/>
        <w:gridCol w:w="981"/>
        <w:gridCol w:w="35"/>
        <w:gridCol w:w="6577"/>
        <w:gridCol w:w="24"/>
        <w:gridCol w:w="925"/>
        <w:gridCol w:w="42"/>
      </w:tblGrid>
      <w:tr w:rsidR="00D939C6">
        <w:trPr>
          <w:trHeight w:hRule="exact" w:val="578"/>
        </w:trPr>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18" w:type="dxa"/>
            <w:gridSpan w:val="4"/>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c>
          <w:tcPr>
            <w:tcW w:w="42"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r>
      <w:tr w:rsidR="00D939C6">
        <w:trPr>
          <w:trHeight w:hRule="exact" w:val="769"/>
        </w:trPr>
        <w:tc>
          <w:tcPr>
            <w:tcW w:w="56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9" w:after="0" w:line="240" w:lineRule="auto"/>
              <w:rPr>
                <w:rFonts w:ascii="Times New Roman" w:eastAsia="Times New Roman" w:hAnsi="Times New Roman" w:cs="Times New Roman"/>
                <w:color w:val="000000"/>
                <w:lang w:val="en-US"/>
              </w:rPr>
            </w:pPr>
          </w:p>
          <w:p w:rsidR="00D939C6" w:rsidRDefault="00CF7BAB">
            <w:pPr>
              <w:widowControl w:val="0"/>
              <w:spacing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15</w:t>
            </w:r>
          </w:p>
        </w:tc>
        <w:tc>
          <w:tcPr>
            <w:tcW w:w="7618" w:type="dxa"/>
            <w:gridSpan w:val="4"/>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3" w:right="105"/>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Adli makamlarca haklarında </w:t>
            </w:r>
            <w:r>
              <w:rPr>
                <w:rFonts w:ascii="Times New Roman" w:eastAsia="Times New Roman" w:hAnsi="Times New Roman" w:cs="Times New Roman"/>
                <w:b/>
                <w:color w:val="000000"/>
                <w:lang w:val="en-US"/>
              </w:rPr>
              <w:t>eğitim tedbiri/danışma tedbiri kararı verilen</w:t>
            </w:r>
            <w:r>
              <w:rPr>
                <w:rFonts w:ascii="Times New Roman" w:eastAsia="Times New Roman" w:hAnsi="Times New Roman" w:cs="Times New Roman"/>
                <w:color w:val="000000"/>
                <w:lang w:val="en-US"/>
              </w:rPr>
              <w:t xml:space="preserve"> ve okullarımıza yerleştirilen öğrenciler ile ilgili gerekli takibi yapan ve okula devamını sağlayan öğretmen ya da yönetici olmak.</w:t>
            </w: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before="1"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c>
          <w:tcPr>
            <w:tcW w:w="42"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r>
      <w:tr w:rsidR="00D939C6">
        <w:trPr>
          <w:trHeight w:hRule="exact" w:val="770"/>
        </w:trPr>
        <w:tc>
          <w:tcPr>
            <w:tcW w:w="56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9" w:type="dxa"/>
            <w:gridSpan w:val="4"/>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96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Eğitim tedbir kararı uygulanan öğrencilerimizin sosyal hayata uyumlarını gerçekleştirmek.</w:t>
            </w:r>
          </w:p>
        </w:tc>
        <w:tc>
          <w:tcPr>
            <w:tcW w:w="4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r>
      <w:tr w:rsidR="00D939C6">
        <w:trPr>
          <w:trHeight w:hRule="exact" w:val="768"/>
        </w:trPr>
        <w:tc>
          <w:tcPr>
            <w:tcW w:w="56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9" w:type="dxa"/>
            <w:gridSpan w:val="4"/>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18"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5395 Sayılı Çocuk Koruma Kanunu Koruyucu ve Destekleyici Tedbir Kararının Uygulaması Hakkında Yönetmeliği Madde 9</w:t>
            </w:r>
          </w:p>
        </w:tc>
        <w:tc>
          <w:tcPr>
            <w:tcW w:w="4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r>
      <w:tr w:rsidR="00D939C6">
        <w:tc>
          <w:tcPr>
            <w:tcW w:w="5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99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66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p w:rsidR="00890DD2" w:rsidRDefault="00890DD2">
            <w:pPr>
              <w:spacing w:after="0" w:line="240" w:lineRule="auto"/>
              <w:rPr>
                <w:rFonts w:ascii="Calibri" w:eastAsia="Calibri" w:hAnsi="Calibri" w:cs="Calibri"/>
                <w:sz w:val="20"/>
                <w:szCs w:val="20"/>
                <w:lang w:eastAsia="tr-TR"/>
              </w:rPr>
            </w:pPr>
          </w:p>
          <w:p w:rsidR="00890DD2" w:rsidRDefault="00890DD2">
            <w:pPr>
              <w:spacing w:after="0" w:line="240" w:lineRule="auto"/>
              <w:rPr>
                <w:rFonts w:ascii="Calibri" w:eastAsia="Calibri" w:hAnsi="Calibri" w:cs="Calibri"/>
                <w:sz w:val="20"/>
                <w:szCs w:val="20"/>
                <w:lang w:eastAsia="tr-TR"/>
              </w:rPr>
            </w:pPr>
          </w:p>
        </w:tc>
        <w:tc>
          <w:tcPr>
            <w:tcW w:w="94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42"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r>
      <w:tr w:rsidR="00D939C6">
        <w:trPr>
          <w:trHeight w:hRule="exact" w:val="563"/>
        </w:trPr>
        <w:tc>
          <w:tcPr>
            <w:tcW w:w="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c>
          <w:tcPr>
            <w:tcW w:w="577"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5"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39" w:after="0" w:line="240" w:lineRule="auto"/>
              <w:ind w:left="2062" w:right="105"/>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66"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left="231"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hRule="exact" w:val="506"/>
        </w:trPr>
        <w:tc>
          <w:tcPr>
            <w:tcW w:w="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c>
          <w:tcPr>
            <w:tcW w:w="577"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9" w:after="0" w:line="240" w:lineRule="auto"/>
              <w:rPr>
                <w:rFonts w:ascii="Times New Roman" w:eastAsia="Times New Roman" w:hAnsi="Times New Roman" w:cs="Times New Roman"/>
                <w:color w:val="000000"/>
                <w:sz w:val="32"/>
                <w:lang w:val="en-US"/>
              </w:rPr>
            </w:pPr>
          </w:p>
          <w:p w:rsidR="00D939C6" w:rsidRDefault="00CF7BAB">
            <w:pPr>
              <w:widowControl w:val="0"/>
              <w:spacing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16</w:t>
            </w:r>
          </w:p>
        </w:tc>
        <w:tc>
          <w:tcPr>
            <w:tcW w:w="7625"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tabs>
                <w:tab w:val="left" w:pos="1079"/>
                <w:tab w:val="left" w:pos="1882"/>
                <w:tab w:val="left" w:pos="2530"/>
                <w:tab w:val="left" w:pos="3549"/>
                <w:tab w:val="left" w:pos="4403"/>
                <w:tab w:val="left" w:pos="5302"/>
                <w:tab w:val="left" w:pos="5765"/>
                <w:tab w:val="left" w:pos="7085"/>
              </w:tabs>
              <w:spacing w:after="0" w:line="240" w:lineRule="auto"/>
              <w:ind w:left="103" w:right="105"/>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 gazetesi veya dergisi çıkaran ilgili yönetici/öğretmen olmak.</w:t>
            </w:r>
          </w:p>
        </w:tc>
        <w:tc>
          <w:tcPr>
            <w:tcW w:w="966"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18"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D939C6">
        <w:trPr>
          <w:trHeight w:hRule="exact" w:val="627"/>
        </w:trPr>
        <w:tc>
          <w:tcPr>
            <w:tcW w:w="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c>
          <w:tcPr>
            <w:tcW w:w="577"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7625"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04"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*Eseri yayınlanan yönetici/öğretmen olmak. (makale, şiir, karikatür vb.)</w:t>
            </w:r>
          </w:p>
        </w:tc>
        <w:tc>
          <w:tcPr>
            <w:tcW w:w="966"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04"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trPr>
          <w:trHeight w:hRule="exact" w:val="627"/>
        </w:trPr>
        <w:tc>
          <w:tcPr>
            <w:tcW w:w="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c>
          <w:tcPr>
            <w:tcW w:w="577"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7625"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04"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 web sayfasını düzenleyen ve güncelleyen ilgili yönetici /öğretmen olmak. (Meb istatistiklerine gore Türkiye'de ilk binde olmak şartıyla)</w:t>
            </w:r>
          </w:p>
        </w:tc>
        <w:tc>
          <w:tcPr>
            <w:tcW w:w="966"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04"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r>
      <w:tr w:rsidR="00D939C6">
        <w:trPr>
          <w:trHeight w:hRule="exact" w:val="627"/>
        </w:trPr>
        <w:tc>
          <w:tcPr>
            <w:tcW w:w="9" w:type="dxa"/>
            <w:tcBorders>
              <w:left w:val="single" w:sz="4" w:space="0" w:color="000000"/>
              <w:bottom w:val="single" w:sz="4" w:space="0" w:color="000000"/>
              <w:right w:val="single" w:sz="4" w:space="0" w:color="000000"/>
            </w:tcBorders>
            <w:shd w:val="clear" w:color="auto" w:fill="FFFFFF"/>
          </w:tcPr>
          <w:p w:rsidR="00D939C6" w:rsidRDefault="00D939C6"/>
        </w:tc>
        <w:tc>
          <w:tcPr>
            <w:tcW w:w="577" w:type="dxa"/>
            <w:gridSpan w:val="2"/>
            <w:vMerge/>
            <w:tcBorders>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7625" w:type="dxa"/>
            <w:gridSpan w:val="4"/>
            <w:tcBorders>
              <w:left w:val="single" w:sz="2" w:space="0" w:color="000000"/>
              <w:bottom w:val="single" w:sz="2" w:space="0" w:color="000000"/>
              <w:right w:val="single" w:sz="2" w:space="0" w:color="000000"/>
            </w:tcBorders>
            <w:shd w:val="clear" w:color="auto" w:fill="FFFFFF"/>
          </w:tcPr>
          <w:p w:rsidR="00D939C6" w:rsidRDefault="00AA478E">
            <w:pPr>
              <w:widowControl w:val="0"/>
              <w:spacing w:before="104" w:after="0" w:line="240" w:lineRule="auto"/>
              <w:ind w:left="103" w:right="105"/>
            </w:pPr>
            <w:r>
              <w:rPr>
                <w:rFonts w:ascii="Times New Roman" w:eastAsia="Times New Roman" w:hAnsi="Times New Roman" w:cs="Times New Roman"/>
                <w:color w:val="000000"/>
                <w:lang w:val="en-US"/>
              </w:rPr>
              <w:t>*Okul web sayfasını düzenleyen ve güncelleyen ilgili yönetici /öğretmen olmak. (Meb istatistiklerine gore İl’de ilk 10’ da olmak şartıyla)</w:t>
            </w:r>
          </w:p>
        </w:tc>
        <w:tc>
          <w:tcPr>
            <w:tcW w:w="966" w:type="dxa"/>
            <w:gridSpan w:val="2"/>
            <w:tcBorders>
              <w:left w:val="single" w:sz="2" w:space="0" w:color="000000"/>
              <w:bottom w:val="single" w:sz="2" w:space="0" w:color="000000"/>
              <w:right w:val="single" w:sz="2" w:space="0" w:color="000000"/>
            </w:tcBorders>
            <w:shd w:val="clear" w:color="auto" w:fill="FFFFFF"/>
          </w:tcPr>
          <w:p w:rsidR="00D939C6" w:rsidRDefault="00AA478E">
            <w:pPr>
              <w:widowControl w:val="0"/>
              <w:spacing w:before="104" w:after="0" w:line="240" w:lineRule="auto"/>
              <w:ind w:right="2"/>
              <w:jc w:val="center"/>
            </w:pPr>
            <w:r>
              <w:t>2</w:t>
            </w:r>
          </w:p>
        </w:tc>
      </w:tr>
      <w:tr w:rsidR="00D939C6">
        <w:trPr>
          <w:trHeight w:hRule="exact" w:val="760"/>
        </w:trPr>
        <w:tc>
          <w:tcPr>
            <w:tcW w:w="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c>
          <w:tcPr>
            <w:tcW w:w="577"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16"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5"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Okullarımızdaki sosyal faaliyetlerin geliştirilmesini sağlamak.</w:t>
            </w:r>
          </w:p>
        </w:tc>
      </w:tr>
      <w:tr w:rsidR="00D939C6">
        <w:trPr>
          <w:trHeight w:hRule="exact" w:val="754"/>
        </w:trPr>
        <w:tc>
          <w:tcPr>
            <w:tcW w:w="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c>
          <w:tcPr>
            <w:tcW w:w="577"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16"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5"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82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İlköğretim ve Ortaöğretim Kurumları Sosyal Etkinlikler Yönetmeliği Madde 24</w:t>
            </w:r>
          </w:p>
        </w:tc>
      </w:tr>
      <w:tr w:rsidR="00D939C6">
        <w:trPr>
          <w:trHeight w:val="754"/>
        </w:trPr>
        <w:tc>
          <w:tcPr>
            <w:tcW w:w="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tc>
        <w:tc>
          <w:tcPr>
            <w:tcW w:w="577"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91" w:type="dxa"/>
            <w:gridSpan w:val="6"/>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821"/>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Bu maddeye istinaden yapılan çalışmalar bir öğretim yılında bir defaya mahsus değerlendirilir.</w:t>
            </w:r>
          </w:p>
        </w:tc>
      </w:tr>
    </w:tbl>
    <w:p w:rsidR="00D939C6" w:rsidRDefault="00D939C6">
      <w:pPr>
        <w:widowControl w:val="0"/>
        <w:spacing w:after="0" w:line="240" w:lineRule="auto"/>
        <w:rPr>
          <w:rFonts w:ascii="Times New Roman" w:eastAsia="Calibri" w:hAnsi="Times New Roman" w:cs="Times New Roman"/>
          <w:color w:val="000000"/>
          <w:sz w:val="20"/>
          <w:szCs w:val="20"/>
          <w:lang w:val="en-US"/>
        </w:rPr>
      </w:pPr>
    </w:p>
    <w:p w:rsidR="00B534D2" w:rsidRDefault="00B534D2">
      <w:pPr>
        <w:widowControl w:val="0"/>
        <w:spacing w:after="0" w:line="240" w:lineRule="auto"/>
        <w:rPr>
          <w:rFonts w:ascii="Times New Roman" w:eastAsia="Calibri" w:hAnsi="Times New Roman" w:cs="Times New Roman"/>
          <w:color w:val="000000"/>
          <w:sz w:val="20"/>
          <w:szCs w:val="20"/>
          <w:lang w:val="en-US"/>
        </w:rPr>
      </w:pPr>
    </w:p>
    <w:p w:rsidR="00B534D2" w:rsidRDefault="00B534D2">
      <w:pPr>
        <w:widowControl w:val="0"/>
        <w:spacing w:after="0" w:line="240" w:lineRule="auto"/>
        <w:rPr>
          <w:rFonts w:ascii="Times New Roman" w:eastAsia="Calibri" w:hAnsi="Times New Roman" w:cs="Times New Roman"/>
          <w:color w:val="000000"/>
          <w:sz w:val="20"/>
          <w:szCs w:val="20"/>
          <w:lang w:val="en-US"/>
        </w:rPr>
      </w:pPr>
    </w:p>
    <w:p w:rsidR="00B534D2" w:rsidRDefault="00B534D2">
      <w:pPr>
        <w:widowControl w:val="0"/>
        <w:spacing w:after="0" w:line="240" w:lineRule="auto"/>
        <w:rPr>
          <w:rFonts w:ascii="Times New Roman" w:eastAsia="Calibri" w:hAnsi="Times New Roman" w:cs="Times New Roman"/>
          <w:color w:val="000000"/>
          <w:sz w:val="20"/>
          <w:szCs w:val="20"/>
          <w:lang w:val="en-US"/>
        </w:rPr>
      </w:pPr>
    </w:p>
    <w:tbl>
      <w:tblPr>
        <w:tblW w:w="913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4778"/>
        <w:gridCol w:w="1844"/>
        <w:gridCol w:w="948"/>
      </w:tblGrid>
      <w:tr w:rsidR="00D939C6">
        <w:trPr>
          <w:trHeight w:hRule="exact" w:val="577"/>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19"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7" w:after="0" w:line="240" w:lineRule="auto"/>
              <w:rPr>
                <w:rFonts w:ascii="Times New Roman" w:eastAsia="Times New Roman" w:hAnsi="Times New Roman" w:cs="Times New Roman"/>
                <w:color w:val="000000"/>
                <w:lang w:val="en-US"/>
              </w:rPr>
            </w:pPr>
          </w:p>
          <w:p w:rsidR="00D939C6" w:rsidRDefault="00CF7BAB">
            <w:pPr>
              <w:widowControl w:val="0"/>
              <w:spacing w:before="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17</w:t>
            </w:r>
          </w:p>
        </w:tc>
        <w:tc>
          <w:tcPr>
            <w:tcW w:w="7619"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0"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Bir önceki yıla göre lisanslı sporcu sayısında en az %20 artış sağlayan okulun beden eğitimi veya görevli öğretmeni olmak. (Faaliyete katılma şartı ile)</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98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Sportif faaliyetlere katılan öğrenci sayısını ve lisanslı sportif etkinliklerin artırılmasını sağlamak.</w:t>
            </w:r>
          </w:p>
        </w:tc>
      </w:tr>
      <w:tr w:rsidR="00D939C6">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1739 sayılı Milli Eğitim Temel Kanunu Madde 2 ve 3</w:t>
            </w:r>
          </w:p>
        </w:tc>
      </w:tr>
      <w:tr w:rsidR="00D939C6">
        <w:tc>
          <w:tcPr>
            <w:tcW w:w="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662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r>
      <w:tr w:rsidR="00D939C6">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before="151" w:after="0" w:line="240" w:lineRule="auto"/>
              <w:ind w:left="103"/>
              <w:rPr>
                <w:rFonts w:ascii="Times New Roman" w:eastAsia="Times New Roman" w:hAnsi="Times New Roman" w:cs="Times New Roman"/>
                <w:lang w:val="en-US"/>
              </w:rPr>
            </w:pPr>
            <w:r w:rsidRPr="00AA478E">
              <w:rPr>
                <w:rFonts w:ascii="Times New Roman" w:eastAsia="Times New Roman" w:hAnsi="Times New Roman" w:cs="Times New Roman"/>
                <w:lang w:val="en-US"/>
              </w:rPr>
              <w:t>Sıra</w:t>
            </w:r>
          </w:p>
        </w:tc>
        <w:tc>
          <w:tcPr>
            <w:tcW w:w="7619"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before="137" w:after="0" w:line="240" w:lineRule="auto"/>
              <w:ind w:left="2062" w:right="17"/>
              <w:rPr>
                <w:rFonts w:ascii="Times New Roman" w:eastAsia="Times New Roman" w:hAnsi="Times New Roman" w:cs="Times New Roman"/>
                <w:sz w:val="24"/>
                <w:lang w:val="en-US"/>
              </w:rPr>
            </w:pPr>
            <w:r w:rsidRPr="00AA478E">
              <w:rPr>
                <w:rFonts w:ascii="Times New Roman" w:eastAsia="Times New Roman" w:hAnsi="Times New Roman" w:cs="Times New Roman"/>
                <w:sz w:val="24"/>
                <w:lang w:val="en-US"/>
              </w:rPr>
              <w:t>Puan Verilecek Faaliyet ve Kriterler</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before="151" w:after="0" w:line="240" w:lineRule="auto"/>
              <w:ind w:left="228" w:right="228"/>
              <w:jc w:val="center"/>
              <w:rPr>
                <w:rFonts w:ascii="Times New Roman" w:eastAsia="Times New Roman" w:hAnsi="Times New Roman" w:cs="Times New Roman"/>
                <w:lang w:val="en-US"/>
              </w:rPr>
            </w:pPr>
            <w:r w:rsidRPr="00AA478E">
              <w:rPr>
                <w:rFonts w:ascii="Times New Roman" w:eastAsia="Times New Roman" w:hAnsi="Times New Roman" w:cs="Times New Roman"/>
                <w:lang w:val="en-US"/>
              </w:rPr>
              <w:t>Puan</w:t>
            </w:r>
          </w:p>
        </w:tc>
      </w:tr>
      <w:tr w:rsidR="00D939C6">
        <w:trPr>
          <w:trHeight w:hRule="exact" w:val="263"/>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D939C6">
            <w:pPr>
              <w:widowControl w:val="0"/>
              <w:spacing w:after="0" w:line="240" w:lineRule="auto"/>
              <w:rPr>
                <w:rFonts w:ascii="Times New Roman" w:eastAsia="Times New Roman" w:hAnsi="Times New Roman" w:cs="Times New Roman"/>
                <w:lang w:val="en-US"/>
              </w:rPr>
            </w:pPr>
          </w:p>
          <w:p w:rsidR="00D939C6" w:rsidRPr="00AA478E" w:rsidRDefault="00D939C6">
            <w:pPr>
              <w:widowControl w:val="0"/>
              <w:spacing w:after="0" w:line="240" w:lineRule="auto"/>
              <w:rPr>
                <w:rFonts w:ascii="Times New Roman" w:eastAsia="Times New Roman" w:hAnsi="Times New Roman" w:cs="Times New Roman"/>
                <w:lang w:val="en-US"/>
              </w:rPr>
            </w:pPr>
          </w:p>
          <w:p w:rsidR="00D939C6" w:rsidRPr="00AA478E" w:rsidRDefault="00D939C6">
            <w:pPr>
              <w:widowControl w:val="0"/>
              <w:spacing w:after="0" w:line="240" w:lineRule="auto"/>
              <w:rPr>
                <w:rFonts w:ascii="Times New Roman" w:eastAsia="Times New Roman" w:hAnsi="Times New Roman" w:cs="Times New Roman"/>
                <w:lang w:val="en-US"/>
              </w:rPr>
            </w:pPr>
          </w:p>
          <w:p w:rsidR="00D939C6" w:rsidRPr="00AA478E" w:rsidRDefault="00D939C6">
            <w:pPr>
              <w:widowControl w:val="0"/>
              <w:spacing w:after="0" w:line="240" w:lineRule="auto"/>
              <w:rPr>
                <w:rFonts w:ascii="Times New Roman" w:eastAsia="Times New Roman" w:hAnsi="Times New Roman" w:cs="Times New Roman"/>
                <w:lang w:val="en-US"/>
              </w:rPr>
            </w:pPr>
          </w:p>
          <w:p w:rsidR="00D939C6" w:rsidRPr="00AA478E" w:rsidRDefault="00CF7BAB">
            <w:pPr>
              <w:widowControl w:val="0"/>
              <w:spacing w:before="150" w:after="0" w:line="240" w:lineRule="auto"/>
              <w:ind w:left="170"/>
              <w:rPr>
                <w:rFonts w:ascii="Times New Roman" w:eastAsia="Times New Roman" w:hAnsi="Times New Roman" w:cs="Times New Roman"/>
                <w:b/>
                <w:lang w:val="en-US"/>
              </w:rPr>
            </w:pPr>
            <w:r>
              <w:rPr>
                <w:rFonts w:ascii="Times New Roman" w:eastAsia="Times New Roman" w:hAnsi="Times New Roman" w:cs="Times New Roman"/>
                <w:b/>
                <w:lang w:val="en-US"/>
              </w:rPr>
              <w:t>18</w:t>
            </w:r>
          </w:p>
        </w:tc>
        <w:tc>
          <w:tcPr>
            <w:tcW w:w="577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D939C6">
            <w:pPr>
              <w:widowControl w:val="0"/>
              <w:spacing w:after="0" w:line="240" w:lineRule="auto"/>
              <w:ind w:left="103"/>
              <w:rPr>
                <w:rFonts w:ascii="Times New Roman" w:eastAsia="Times New Roman" w:hAnsi="Times New Roman" w:cs="Times New Roman"/>
                <w:lang w:val="en-US"/>
              </w:rPr>
            </w:pPr>
          </w:p>
          <w:p w:rsidR="00D939C6" w:rsidRPr="00AA478E" w:rsidRDefault="00AA478E">
            <w:pPr>
              <w:widowControl w:val="0"/>
              <w:spacing w:after="0" w:line="240" w:lineRule="auto"/>
              <w:ind w:left="103"/>
              <w:rPr>
                <w:rFonts w:ascii="Times New Roman" w:eastAsia="Times New Roman" w:hAnsi="Times New Roman" w:cs="Times New Roman"/>
                <w:lang w:val="en-US"/>
              </w:rPr>
            </w:pPr>
            <w:r w:rsidRPr="00AA478E">
              <w:rPr>
                <w:rFonts w:ascii="Times New Roman" w:eastAsia="Times New Roman" w:hAnsi="Times New Roman" w:cs="Times New Roman"/>
                <w:lang w:val="en-US"/>
              </w:rPr>
              <w:t>Millî Eğitim Bakanlığı Eğitim ve Öğretimde Yenilikçilik Ödülleri çerçevesinde görev almış öğretmen/yönetici olmak. (En son yapılan değerlendirme esas alınacaktır.)</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after="0" w:line="247" w:lineRule="exact"/>
              <w:ind w:left="103"/>
              <w:rPr>
                <w:rFonts w:ascii="Times New Roman" w:eastAsia="Times New Roman" w:hAnsi="Times New Roman" w:cs="Times New Roman"/>
                <w:lang w:val="en-US"/>
              </w:rPr>
            </w:pPr>
            <w:r w:rsidRPr="00AA478E">
              <w:rPr>
                <w:rFonts w:ascii="Times New Roman" w:eastAsia="Times New Roman" w:hAnsi="Times New Roman" w:cs="Times New Roman"/>
                <w:lang w:val="en-US"/>
              </w:rPr>
              <w:t>Katılım</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after="0" w:line="247" w:lineRule="exact"/>
              <w:ind w:right="2"/>
              <w:jc w:val="center"/>
              <w:rPr>
                <w:rFonts w:ascii="Times New Roman" w:eastAsia="Times New Roman" w:hAnsi="Times New Roman" w:cs="Times New Roman"/>
                <w:lang w:val="en-US"/>
              </w:rPr>
            </w:pPr>
            <w:r w:rsidRPr="00AA478E">
              <w:rPr>
                <w:rFonts w:ascii="Times New Roman" w:eastAsia="Times New Roman" w:hAnsi="Times New Roman" w:cs="Times New Roman"/>
                <w:lang w:val="en-US"/>
              </w:rPr>
              <w:t>2</w:t>
            </w:r>
          </w:p>
        </w:tc>
      </w:tr>
      <w:tr w:rsidR="00D939C6">
        <w:trPr>
          <w:trHeight w:hRule="exact" w:val="263"/>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AA478E" w:rsidRDefault="00D939C6">
            <w:pPr>
              <w:spacing w:after="0" w:line="240" w:lineRule="auto"/>
              <w:rPr>
                <w:rFonts w:ascii="Times New Roman" w:eastAsia="Times New Roman" w:hAnsi="Times New Roman" w:cs="Times New Roman"/>
                <w:b/>
                <w:lang w:val="en-US"/>
              </w:rPr>
            </w:pPr>
          </w:p>
        </w:tc>
        <w:tc>
          <w:tcPr>
            <w:tcW w:w="577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AA478E" w:rsidRDefault="00D939C6">
            <w:pPr>
              <w:spacing w:after="0" w:line="240" w:lineRule="auto"/>
              <w:rPr>
                <w:rFonts w:ascii="Times New Roman" w:eastAsia="Times New Roman" w:hAnsi="Times New Roman" w:cs="Times New Roman"/>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after="0" w:line="248" w:lineRule="exact"/>
              <w:ind w:left="103"/>
              <w:rPr>
                <w:rFonts w:ascii="Times New Roman" w:eastAsia="Times New Roman" w:hAnsi="Times New Roman" w:cs="Times New Roman"/>
                <w:lang w:val="en-US"/>
              </w:rPr>
            </w:pPr>
            <w:r w:rsidRPr="00AA478E">
              <w:rPr>
                <w:rFonts w:ascii="Times New Roman" w:eastAsia="Times New Roman" w:hAnsi="Times New Roman" w:cs="Times New Roman"/>
                <w:lang w:val="en-US"/>
              </w:rPr>
              <w:t>Saha ziyareti</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after="0" w:line="248" w:lineRule="exact"/>
              <w:ind w:right="2"/>
              <w:jc w:val="center"/>
              <w:rPr>
                <w:rFonts w:ascii="Times New Roman" w:eastAsia="Times New Roman" w:hAnsi="Times New Roman" w:cs="Times New Roman"/>
                <w:lang w:val="en-US"/>
              </w:rPr>
            </w:pPr>
            <w:r w:rsidRPr="00AA478E">
              <w:rPr>
                <w:rFonts w:ascii="Times New Roman" w:eastAsia="Times New Roman" w:hAnsi="Times New Roman" w:cs="Times New Roman"/>
                <w:lang w:val="en-US"/>
              </w:rPr>
              <w:t>3</w:t>
            </w:r>
          </w:p>
        </w:tc>
      </w:tr>
      <w:tr w:rsidR="00D939C6">
        <w:trPr>
          <w:trHeight w:hRule="exact" w:val="264"/>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AA478E" w:rsidRDefault="00D939C6">
            <w:pPr>
              <w:spacing w:after="0" w:line="240" w:lineRule="auto"/>
              <w:rPr>
                <w:rFonts w:ascii="Times New Roman" w:eastAsia="Times New Roman" w:hAnsi="Times New Roman" w:cs="Times New Roman"/>
                <w:b/>
                <w:lang w:val="en-US"/>
              </w:rPr>
            </w:pPr>
          </w:p>
        </w:tc>
        <w:tc>
          <w:tcPr>
            <w:tcW w:w="577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AA478E" w:rsidRDefault="00D939C6">
            <w:pPr>
              <w:spacing w:after="0" w:line="240" w:lineRule="auto"/>
              <w:rPr>
                <w:rFonts w:ascii="Times New Roman" w:eastAsia="Times New Roman" w:hAnsi="Times New Roman" w:cs="Times New Roman"/>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after="0" w:line="247" w:lineRule="exact"/>
              <w:ind w:left="103"/>
              <w:rPr>
                <w:rFonts w:ascii="Times New Roman" w:eastAsia="Times New Roman" w:hAnsi="Times New Roman" w:cs="Times New Roman"/>
                <w:lang w:val="en-US"/>
              </w:rPr>
            </w:pPr>
            <w:r w:rsidRPr="00AA478E">
              <w:rPr>
                <w:rFonts w:ascii="Times New Roman" w:eastAsia="Times New Roman" w:hAnsi="Times New Roman" w:cs="Times New Roman"/>
                <w:lang w:val="en-US"/>
              </w:rPr>
              <w:t>Bölge derecesi</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after="0" w:line="247" w:lineRule="exact"/>
              <w:ind w:right="2"/>
              <w:jc w:val="center"/>
              <w:rPr>
                <w:rFonts w:ascii="Times New Roman" w:eastAsia="Times New Roman" w:hAnsi="Times New Roman" w:cs="Times New Roman"/>
                <w:lang w:val="en-US"/>
              </w:rPr>
            </w:pPr>
            <w:r w:rsidRPr="00AA478E">
              <w:rPr>
                <w:rFonts w:ascii="Times New Roman" w:eastAsia="Times New Roman" w:hAnsi="Times New Roman" w:cs="Times New Roman"/>
                <w:lang w:val="en-US"/>
              </w:rPr>
              <w:t>5</w:t>
            </w:r>
          </w:p>
        </w:tc>
      </w:tr>
      <w:tr w:rsidR="00D939C6">
        <w:trPr>
          <w:trHeight w:hRule="exact" w:val="262"/>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AA478E" w:rsidRDefault="00D939C6">
            <w:pPr>
              <w:spacing w:after="0" w:line="240" w:lineRule="auto"/>
              <w:rPr>
                <w:rFonts w:ascii="Times New Roman" w:eastAsia="Times New Roman" w:hAnsi="Times New Roman" w:cs="Times New Roman"/>
                <w:b/>
                <w:lang w:val="en-US"/>
              </w:rPr>
            </w:pPr>
          </w:p>
        </w:tc>
        <w:tc>
          <w:tcPr>
            <w:tcW w:w="577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AA478E" w:rsidRDefault="00D939C6">
            <w:pPr>
              <w:spacing w:after="0" w:line="240" w:lineRule="auto"/>
              <w:rPr>
                <w:rFonts w:ascii="Times New Roman" w:eastAsia="Times New Roman" w:hAnsi="Times New Roman" w:cs="Times New Roman"/>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after="0" w:line="247" w:lineRule="exact"/>
              <w:ind w:left="103"/>
              <w:rPr>
                <w:rFonts w:ascii="Times New Roman" w:eastAsia="Times New Roman" w:hAnsi="Times New Roman" w:cs="Times New Roman"/>
                <w:lang w:val="en-US"/>
              </w:rPr>
            </w:pPr>
            <w:r w:rsidRPr="00AA478E">
              <w:rPr>
                <w:rFonts w:ascii="Times New Roman" w:eastAsia="Times New Roman" w:hAnsi="Times New Roman" w:cs="Times New Roman"/>
                <w:lang w:val="en-US"/>
              </w:rPr>
              <w:t>Türkiye derecesi</w:t>
            </w:r>
          </w:p>
        </w:tc>
        <w:tc>
          <w:tcPr>
            <w:tcW w:w="948"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after="0" w:line="247" w:lineRule="exact"/>
              <w:ind w:left="226" w:right="228"/>
              <w:jc w:val="center"/>
              <w:rPr>
                <w:rFonts w:ascii="Times New Roman" w:eastAsia="Times New Roman" w:hAnsi="Times New Roman" w:cs="Times New Roman"/>
                <w:lang w:val="en-US"/>
              </w:rPr>
            </w:pPr>
            <w:r w:rsidRPr="00AA478E">
              <w:rPr>
                <w:rFonts w:ascii="Times New Roman" w:eastAsia="Times New Roman" w:hAnsi="Times New Roman" w:cs="Times New Roman"/>
                <w:lang w:val="en-US"/>
              </w:rPr>
              <w:t>10</w:t>
            </w:r>
          </w:p>
        </w:tc>
      </w:tr>
      <w:tr w:rsidR="00D939C6">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AA478E" w:rsidRDefault="00D939C6">
            <w:pPr>
              <w:spacing w:after="0" w:line="240" w:lineRule="auto"/>
              <w:rPr>
                <w:rFonts w:ascii="Times New Roman" w:eastAsia="Times New Roman" w:hAnsi="Times New Roman" w:cs="Times New Roman"/>
                <w:b/>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D939C6">
            <w:pPr>
              <w:widowControl w:val="0"/>
              <w:spacing w:before="6" w:after="0" w:line="240" w:lineRule="auto"/>
              <w:rPr>
                <w:rFonts w:ascii="Times New Roman" w:eastAsia="Times New Roman" w:hAnsi="Times New Roman" w:cs="Times New Roman"/>
                <w:sz w:val="21"/>
                <w:lang w:val="en-US"/>
              </w:rPr>
            </w:pPr>
          </w:p>
          <w:p w:rsidR="00D939C6" w:rsidRPr="00AA478E" w:rsidRDefault="00AA478E">
            <w:pPr>
              <w:widowControl w:val="0"/>
              <w:spacing w:after="0" w:line="240" w:lineRule="auto"/>
              <w:ind w:left="103"/>
              <w:rPr>
                <w:rFonts w:ascii="Times New Roman" w:eastAsia="Times New Roman" w:hAnsi="Times New Roman" w:cs="Times New Roman"/>
                <w:lang w:val="en-US"/>
              </w:rPr>
            </w:pPr>
            <w:r w:rsidRPr="00AA478E">
              <w:rPr>
                <w:rFonts w:ascii="Times New Roman" w:eastAsia="Times New Roman" w:hAnsi="Times New Roman" w:cs="Times New Roman"/>
                <w:lang w:val="en-US"/>
              </w:rPr>
              <w:t>Amaç</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AA478E">
            <w:pPr>
              <w:widowControl w:val="0"/>
              <w:spacing w:before="121" w:after="0" w:line="240" w:lineRule="auto"/>
              <w:ind w:left="103" w:right="105"/>
              <w:rPr>
                <w:rFonts w:ascii="Times New Roman" w:eastAsia="Times New Roman" w:hAnsi="Times New Roman" w:cs="Times New Roman"/>
                <w:lang w:val="en-US"/>
              </w:rPr>
            </w:pPr>
            <w:r w:rsidRPr="00AA478E">
              <w:rPr>
                <w:rFonts w:ascii="Times New Roman" w:eastAsia="Times New Roman" w:hAnsi="Times New Roman" w:cs="Times New Roman"/>
                <w:lang w:val="en-US"/>
              </w:rPr>
              <w:t>Okul/kurumlarımıza eğitim-öğretimde yenilikçilik ve yeni yaklaşımları teşvik etmek.</w:t>
            </w:r>
          </w:p>
        </w:tc>
      </w:tr>
      <w:tr w:rsidR="00D939C6">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AA478E" w:rsidRDefault="00D939C6">
            <w:pPr>
              <w:spacing w:after="0" w:line="240" w:lineRule="auto"/>
              <w:rPr>
                <w:rFonts w:ascii="Times New Roman" w:eastAsia="Times New Roman" w:hAnsi="Times New Roman" w:cs="Times New Roman"/>
                <w:b/>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D939C6">
            <w:pPr>
              <w:widowControl w:val="0"/>
              <w:spacing w:before="4" w:after="0" w:line="240" w:lineRule="auto"/>
              <w:rPr>
                <w:rFonts w:ascii="Times New Roman" w:eastAsia="Times New Roman" w:hAnsi="Times New Roman" w:cs="Times New Roman"/>
                <w:sz w:val="21"/>
                <w:lang w:val="en-US"/>
              </w:rPr>
            </w:pPr>
          </w:p>
          <w:p w:rsidR="00D939C6" w:rsidRPr="00AA478E" w:rsidRDefault="00AA478E">
            <w:pPr>
              <w:widowControl w:val="0"/>
              <w:spacing w:after="0" w:line="240" w:lineRule="auto"/>
              <w:ind w:left="103"/>
              <w:rPr>
                <w:rFonts w:ascii="Times New Roman" w:eastAsia="Times New Roman" w:hAnsi="Times New Roman" w:cs="Times New Roman"/>
                <w:lang w:val="en-US"/>
              </w:rPr>
            </w:pPr>
            <w:r w:rsidRPr="00AA478E">
              <w:rPr>
                <w:rFonts w:ascii="Times New Roman" w:eastAsia="Times New Roman" w:hAnsi="Times New Roman" w:cs="Times New Roman"/>
                <w:lang w:val="en-US"/>
              </w:rPr>
              <w:t>Dayanak</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Pr="00AA478E" w:rsidRDefault="00D939C6">
            <w:pPr>
              <w:widowControl w:val="0"/>
              <w:spacing w:before="4" w:after="0" w:line="240" w:lineRule="auto"/>
              <w:rPr>
                <w:rFonts w:ascii="Times New Roman" w:eastAsia="Times New Roman" w:hAnsi="Times New Roman" w:cs="Times New Roman"/>
                <w:sz w:val="21"/>
                <w:lang w:val="en-US"/>
              </w:rPr>
            </w:pPr>
          </w:p>
          <w:p w:rsidR="00D939C6" w:rsidRPr="00AA478E" w:rsidRDefault="00AA478E">
            <w:pPr>
              <w:widowControl w:val="0"/>
              <w:spacing w:after="0" w:line="240" w:lineRule="auto"/>
              <w:ind w:left="103" w:right="105"/>
              <w:rPr>
                <w:rFonts w:ascii="Times New Roman" w:eastAsia="Times New Roman" w:hAnsi="Times New Roman" w:cs="Times New Roman"/>
                <w:lang w:val="en-US"/>
              </w:rPr>
            </w:pPr>
            <w:r w:rsidRPr="00AA478E">
              <w:rPr>
                <w:rFonts w:ascii="Times New Roman" w:eastAsia="Times New Roman" w:hAnsi="Times New Roman" w:cs="Times New Roman"/>
                <w:lang w:val="en-US"/>
              </w:rPr>
              <w:t>MEB Strateji Geliştirme Başkanlığının 2017/15 numaralı genelgesi.</w:t>
            </w:r>
          </w:p>
        </w:tc>
      </w:tr>
    </w:tbl>
    <w:p w:rsidR="00D939C6" w:rsidRDefault="00D939C6">
      <w:pPr>
        <w:widowControl w:val="0"/>
        <w:spacing w:before="3" w:after="0" w:line="240" w:lineRule="auto"/>
        <w:rPr>
          <w:rFonts w:ascii="Times New Roman" w:eastAsia="Calibri" w:hAnsi="Times New Roman" w:cs="Times New Roman"/>
          <w:color w:val="000000"/>
          <w:sz w:val="16"/>
          <w:szCs w:val="20"/>
          <w:lang w:val="en-US"/>
        </w:rPr>
      </w:pPr>
    </w:p>
    <w:tbl>
      <w:tblPr>
        <w:tblW w:w="913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4778"/>
        <w:gridCol w:w="1844"/>
        <w:gridCol w:w="948"/>
      </w:tblGrid>
      <w:tr w:rsidR="00D939C6" w:rsidTr="00687DEE">
        <w:trPr>
          <w:trHeight w:val="577"/>
        </w:trPr>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before="150" w:after="0" w:line="240" w:lineRule="auto"/>
              <w:ind w:left="103"/>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Sıra</w:t>
            </w:r>
          </w:p>
        </w:tc>
        <w:tc>
          <w:tcPr>
            <w:tcW w:w="761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sidRPr="00687DEE">
              <w:rPr>
                <w:rFonts w:ascii="Times New Roman" w:eastAsia="Times New Roman" w:hAnsi="Times New Roman" w:cs="Times New Roman"/>
                <w:color w:val="000000"/>
                <w:sz w:val="24"/>
                <w:lang w:val="en-US"/>
              </w:rPr>
              <w:t>Puan Verilecek Faaliyet ve Kriterler</w:t>
            </w:r>
          </w:p>
        </w:tc>
        <w:tc>
          <w:tcPr>
            <w:tcW w:w="9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before="150" w:after="0" w:line="240" w:lineRule="auto"/>
              <w:ind w:left="228" w:right="228"/>
              <w:jc w:val="center"/>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Puan</w:t>
            </w:r>
          </w:p>
        </w:tc>
      </w:tr>
      <w:tr w:rsidR="00D939C6" w:rsidTr="00687DEE">
        <w:trPr>
          <w:trHeight w:val="263"/>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D939C6">
            <w:pPr>
              <w:widowControl w:val="0"/>
              <w:spacing w:after="0" w:line="240" w:lineRule="auto"/>
              <w:rPr>
                <w:rFonts w:ascii="Times New Roman" w:eastAsia="Times New Roman" w:hAnsi="Times New Roman" w:cs="Times New Roman"/>
                <w:color w:val="000000"/>
                <w:lang w:val="en-US"/>
              </w:rPr>
            </w:pPr>
          </w:p>
          <w:p w:rsidR="00D939C6" w:rsidRPr="00687DEE" w:rsidRDefault="00D939C6">
            <w:pPr>
              <w:widowControl w:val="0"/>
              <w:spacing w:after="0" w:line="240" w:lineRule="auto"/>
              <w:rPr>
                <w:rFonts w:ascii="Times New Roman" w:eastAsia="Times New Roman" w:hAnsi="Times New Roman" w:cs="Times New Roman"/>
                <w:color w:val="000000"/>
                <w:lang w:val="en-US"/>
              </w:rPr>
            </w:pPr>
          </w:p>
          <w:p w:rsidR="00D939C6" w:rsidRPr="00687DEE" w:rsidRDefault="00D939C6">
            <w:pPr>
              <w:widowControl w:val="0"/>
              <w:spacing w:after="0" w:line="240" w:lineRule="auto"/>
              <w:rPr>
                <w:rFonts w:ascii="Times New Roman" w:eastAsia="Times New Roman" w:hAnsi="Times New Roman" w:cs="Times New Roman"/>
                <w:color w:val="000000"/>
                <w:lang w:val="en-US"/>
              </w:rPr>
            </w:pPr>
          </w:p>
          <w:p w:rsidR="00D939C6" w:rsidRPr="00687DEE" w:rsidRDefault="00D939C6">
            <w:pPr>
              <w:widowControl w:val="0"/>
              <w:spacing w:after="0" w:line="240" w:lineRule="auto"/>
              <w:rPr>
                <w:rFonts w:ascii="Times New Roman" w:eastAsia="Times New Roman" w:hAnsi="Times New Roman" w:cs="Times New Roman"/>
                <w:color w:val="000000"/>
                <w:lang w:val="en-US"/>
              </w:rPr>
            </w:pPr>
          </w:p>
          <w:p w:rsidR="00D939C6" w:rsidRPr="00687DEE" w:rsidRDefault="00CF7BAB">
            <w:pPr>
              <w:widowControl w:val="0"/>
              <w:spacing w:before="150" w:after="0" w:line="240" w:lineRule="auto"/>
              <w:ind w:left="170"/>
              <w:rPr>
                <w:rFonts w:ascii="Times New Roman" w:eastAsia="Times New Roman" w:hAnsi="Times New Roman" w:cs="Times New Roman"/>
                <w:b/>
                <w:color w:val="000000"/>
                <w:lang w:val="en-US"/>
              </w:rPr>
            </w:pPr>
            <w:r w:rsidRPr="00687DEE">
              <w:rPr>
                <w:rFonts w:ascii="Times New Roman" w:eastAsia="Times New Roman" w:hAnsi="Times New Roman" w:cs="Times New Roman"/>
                <w:b/>
                <w:color w:val="000000"/>
                <w:lang w:val="en-US"/>
              </w:rPr>
              <w:t>19</w:t>
            </w:r>
          </w:p>
        </w:tc>
        <w:tc>
          <w:tcPr>
            <w:tcW w:w="577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C21139">
            <w:pPr>
              <w:widowControl w:val="0"/>
              <w:spacing w:after="0" w:line="240" w:lineRule="auto"/>
              <w:ind w:left="103"/>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Ordu</w:t>
            </w:r>
            <w:r w:rsidR="00AA478E" w:rsidRPr="00687DEE">
              <w:rPr>
                <w:rFonts w:ascii="Times New Roman" w:eastAsia="Times New Roman" w:hAnsi="Times New Roman" w:cs="Times New Roman"/>
                <w:color w:val="000000"/>
                <w:lang w:val="en-US"/>
              </w:rPr>
              <w:t xml:space="preserve"> İl Milli Eğitim Müdürlüğü proje</w:t>
            </w:r>
            <w:r w:rsidRPr="00687DEE">
              <w:rPr>
                <w:rFonts w:ascii="Times New Roman" w:eastAsia="Times New Roman" w:hAnsi="Times New Roman" w:cs="Times New Roman"/>
                <w:color w:val="000000"/>
                <w:lang w:val="en-US"/>
              </w:rPr>
              <w:t>lerin</w:t>
            </w:r>
            <w:r w:rsidR="00AA478E" w:rsidRPr="00687DEE">
              <w:rPr>
                <w:rFonts w:ascii="Times New Roman" w:eastAsia="Times New Roman" w:hAnsi="Times New Roman" w:cs="Times New Roman"/>
                <w:color w:val="000000"/>
                <w:lang w:val="en-US"/>
              </w:rPr>
              <w:t xml:space="preserve">de görev almış öğretmen/yönetici olmak. </w:t>
            </w:r>
          </w:p>
          <w:p w:rsidR="00D939C6" w:rsidRPr="00687DEE" w:rsidRDefault="00AA478E">
            <w:pPr>
              <w:widowControl w:val="0"/>
              <w:spacing w:after="0" w:line="240" w:lineRule="auto"/>
              <w:ind w:left="103"/>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(En son yapılan değerlendirme esas almacaktır.)</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after="0" w:line="247" w:lineRule="exact"/>
              <w:ind w:left="103"/>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Katılım</w:t>
            </w:r>
          </w:p>
        </w:tc>
        <w:tc>
          <w:tcPr>
            <w:tcW w:w="9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after="0" w:line="247" w:lineRule="exact"/>
              <w:ind w:right="2"/>
              <w:jc w:val="center"/>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2</w:t>
            </w:r>
          </w:p>
        </w:tc>
      </w:tr>
      <w:tr w:rsidR="00D939C6" w:rsidTr="00687DEE">
        <w:trPr>
          <w:trHeight w:val="263"/>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Pr="00687DEE" w:rsidRDefault="00D939C6">
            <w:pPr>
              <w:spacing w:after="0" w:line="240" w:lineRule="auto"/>
              <w:rPr>
                <w:rFonts w:ascii="Times New Roman" w:eastAsia="Times New Roman" w:hAnsi="Times New Roman" w:cs="Times New Roman"/>
                <w:b/>
                <w:color w:val="000000"/>
                <w:lang w:val="en-US"/>
              </w:rPr>
            </w:pPr>
          </w:p>
        </w:tc>
        <w:tc>
          <w:tcPr>
            <w:tcW w:w="577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Pr="00687DEE" w:rsidRDefault="00D939C6">
            <w:pPr>
              <w:spacing w:after="0" w:line="240" w:lineRule="auto"/>
              <w:rPr>
                <w:rFonts w:ascii="Times New Roman" w:eastAsia="Times New Roman" w:hAnsi="Times New Roman" w:cs="Times New Roman"/>
                <w:color w:val="000000"/>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after="0" w:line="248" w:lineRule="exact"/>
              <w:ind w:left="103"/>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Saha ziyareti</w:t>
            </w:r>
          </w:p>
        </w:tc>
        <w:tc>
          <w:tcPr>
            <w:tcW w:w="9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after="0" w:line="248" w:lineRule="exact"/>
              <w:ind w:right="2"/>
              <w:jc w:val="center"/>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3</w:t>
            </w:r>
          </w:p>
        </w:tc>
      </w:tr>
      <w:tr w:rsidR="00D939C6" w:rsidTr="00687DEE">
        <w:trPr>
          <w:trHeight w:val="38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Pr="00687DEE" w:rsidRDefault="00D939C6">
            <w:pPr>
              <w:spacing w:after="0" w:line="240" w:lineRule="auto"/>
              <w:rPr>
                <w:rFonts w:ascii="Times New Roman" w:eastAsia="Times New Roman" w:hAnsi="Times New Roman" w:cs="Times New Roman"/>
                <w:b/>
                <w:color w:val="000000"/>
                <w:lang w:val="en-US"/>
              </w:rPr>
            </w:pPr>
          </w:p>
        </w:tc>
        <w:tc>
          <w:tcPr>
            <w:tcW w:w="5775"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Pr="00687DEE" w:rsidRDefault="00D939C6">
            <w:pPr>
              <w:spacing w:after="0" w:line="240" w:lineRule="auto"/>
              <w:rPr>
                <w:rFonts w:ascii="Times New Roman" w:eastAsia="Times New Roman" w:hAnsi="Times New Roman" w:cs="Times New Roman"/>
                <w:color w:val="000000"/>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after="0" w:line="247" w:lineRule="exact"/>
              <w:ind w:left="103"/>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Sergilenme</w:t>
            </w:r>
          </w:p>
        </w:tc>
        <w:tc>
          <w:tcPr>
            <w:tcW w:w="94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after="0" w:line="247" w:lineRule="exact"/>
              <w:ind w:right="2"/>
              <w:jc w:val="center"/>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5</w:t>
            </w:r>
          </w:p>
        </w:tc>
      </w:tr>
      <w:tr w:rsidR="00D939C6" w:rsidTr="00687DEE">
        <w:trPr>
          <w:trHeigh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Pr="00687DEE"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D939C6">
            <w:pPr>
              <w:widowControl w:val="0"/>
              <w:spacing w:before="6" w:after="0" w:line="240" w:lineRule="auto"/>
              <w:rPr>
                <w:rFonts w:ascii="Times New Roman" w:eastAsia="Times New Roman" w:hAnsi="Times New Roman" w:cs="Times New Roman"/>
                <w:color w:val="000000"/>
                <w:sz w:val="21"/>
                <w:lang w:val="en-US"/>
              </w:rPr>
            </w:pPr>
          </w:p>
          <w:p w:rsidR="00D939C6" w:rsidRPr="00687DEE" w:rsidRDefault="00AA478E">
            <w:pPr>
              <w:widowControl w:val="0"/>
              <w:spacing w:after="0" w:line="240" w:lineRule="auto"/>
              <w:ind w:left="103"/>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Amaç</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AA478E">
            <w:pPr>
              <w:widowControl w:val="0"/>
              <w:spacing w:before="121" w:after="0" w:line="240" w:lineRule="auto"/>
              <w:ind w:left="103" w:right="105"/>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Okul/kurumlarımıza eğitim-öğretimde yenilikçilik ve yeni yaklaşımları teşvik etmek.</w:t>
            </w:r>
          </w:p>
        </w:tc>
      </w:tr>
      <w:tr w:rsidR="00D939C6" w:rsidTr="00687DEE">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Pr="00687DEE" w:rsidRDefault="00D939C6" w:rsidP="00687DEE">
            <w:pPr>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D939C6" w:rsidP="00687DEE">
            <w:pPr>
              <w:widowControl w:val="0"/>
              <w:shd w:val="clear" w:color="auto" w:fill="FFFFFF" w:themeFill="background1"/>
              <w:spacing w:before="4" w:after="0" w:line="240" w:lineRule="auto"/>
              <w:rPr>
                <w:rFonts w:ascii="Times New Roman" w:eastAsia="Times New Roman" w:hAnsi="Times New Roman" w:cs="Times New Roman"/>
                <w:color w:val="000000"/>
                <w:sz w:val="21"/>
                <w:lang w:val="en-US"/>
              </w:rPr>
            </w:pPr>
          </w:p>
          <w:p w:rsidR="00D939C6" w:rsidRPr="00687DEE" w:rsidRDefault="00AA478E" w:rsidP="00687DEE">
            <w:pPr>
              <w:widowControl w:val="0"/>
              <w:shd w:val="clear" w:color="auto" w:fill="FFFFFF" w:themeFill="background1"/>
              <w:spacing w:after="0" w:line="240" w:lineRule="auto"/>
              <w:ind w:left="103"/>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Dayanak</w:t>
            </w:r>
          </w:p>
        </w:tc>
        <w:tc>
          <w:tcPr>
            <w:tcW w:w="757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Pr="00687DEE" w:rsidRDefault="00D939C6" w:rsidP="00687DEE">
            <w:pPr>
              <w:widowControl w:val="0"/>
              <w:shd w:val="clear" w:color="auto" w:fill="FFFFFF" w:themeFill="background1"/>
              <w:spacing w:before="4" w:after="0" w:line="240" w:lineRule="auto"/>
              <w:rPr>
                <w:rFonts w:ascii="Times New Roman" w:eastAsia="Times New Roman" w:hAnsi="Times New Roman" w:cs="Times New Roman"/>
                <w:color w:val="000000"/>
                <w:sz w:val="21"/>
                <w:lang w:val="en-US"/>
              </w:rPr>
            </w:pPr>
          </w:p>
          <w:p w:rsidR="00D939C6" w:rsidRPr="00687DEE" w:rsidRDefault="00AA478E" w:rsidP="00687DEE">
            <w:pPr>
              <w:widowControl w:val="0"/>
              <w:shd w:val="clear" w:color="auto" w:fill="FFFFFF" w:themeFill="background1"/>
              <w:spacing w:after="0" w:line="240" w:lineRule="auto"/>
              <w:ind w:left="103" w:right="105"/>
              <w:rPr>
                <w:rFonts w:ascii="Times New Roman" w:eastAsia="Times New Roman" w:hAnsi="Times New Roman" w:cs="Times New Roman"/>
                <w:color w:val="000000"/>
                <w:lang w:val="en-US"/>
              </w:rPr>
            </w:pPr>
            <w:r w:rsidRPr="00687DEE">
              <w:rPr>
                <w:rFonts w:ascii="Times New Roman" w:eastAsia="Times New Roman" w:hAnsi="Times New Roman" w:cs="Times New Roman"/>
                <w:color w:val="000000"/>
                <w:lang w:val="en-US"/>
              </w:rPr>
              <w:t>MEB Strateji Geliştirme Başkanlığının 2015/10 numaralı genelgesi.</w:t>
            </w:r>
          </w:p>
        </w:tc>
      </w:tr>
    </w:tbl>
    <w:p w:rsidR="00D939C6" w:rsidRDefault="00D939C6">
      <w:pPr>
        <w:widowControl w:val="0"/>
        <w:tabs>
          <w:tab w:val="left" w:pos="5469"/>
        </w:tabs>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tbl>
      <w:tblPr>
        <w:tblW w:w="9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B534D2">
        <w:trPr>
          <w:trHeight w:val="577"/>
        </w:trPr>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50"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50"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B534D2">
        <w:trPr>
          <w:trHeight w:val="770"/>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CF7BAB" w:rsidP="00D5325B">
            <w:pPr>
              <w:widowControl w:val="0"/>
              <w:shd w:val="clear" w:color="auto" w:fill="FFFFFF" w:themeFill="background1"/>
              <w:spacing w:before="140"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20</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after="0" w:line="240" w:lineRule="auto"/>
              <w:ind w:left="103" w:right="109"/>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*Okullarda Kaymakamlık onayı ile "</w:t>
            </w:r>
            <w:r w:rsidR="00AD350A">
              <w:rPr>
                <w:rFonts w:ascii="Times New Roman" w:eastAsia="Times New Roman" w:hAnsi="Times New Roman" w:cs="Times New Roman"/>
                <w:color w:val="000000"/>
                <w:lang w:val="en-US"/>
              </w:rPr>
              <w:t xml:space="preserve">proje </w:t>
            </w:r>
            <w:r>
              <w:rPr>
                <w:rFonts w:ascii="Times New Roman" w:eastAsia="Times New Roman" w:hAnsi="Times New Roman" w:cs="Times New Roman"/>
                <w:color w:val="000000"/>
                <w:lang w:val="en-US"/>
              </w:rPr>
              <w:t>Öneri</w:t>
            </w:r>
            <w:r w:rsidR="00AD350A">
              <w:rPr>
                <w:rFonts w:ascii="Times New Roman" w:eastAsia="Times New Roman" w:hAnsi="Times New Roman" w:cs="Times New Roman"/>
                <w:color w:val="000000"/>
                <w:lang w:val="en-US"/>
              </w:rPr>
              <w:t xml:space="preserve">si Sunan" </w:t>
            </w:r>
            <w:r>
              <w:rPr>
                <w:rFonts w:ascii="Times New Roman" w:eastAsia="Times New Roman" w:hAnsi="Times New Roman" w:cs="Times New Roman"/>
                <w:color w:val="000000"/>
                <w:lang w:val="en-US"/>
              </w:rPr>
              <w:t xml:space="preserve">, bu </w:t>
            </w:r>
            <w:r w:rsidR="006E5AEA">
              <w:rPr>
                <w:rFonts w:ascii="Times New Roman" w:eastAsia="Times New Roman" w:hAnsi="Times New Roman" w:cs="Times New Roman"/>
                <w:color w:val="000000"/>
                <w:lang w:val="en-US"/>
              </w:rPr>
              <w:t>p</w:t>
            </w:r>
            <w:r w:rsidR="00AD350A">
              <w:rPr>
                <w:rFonts w:ascii="Times New Roman" w:eastAsia="Times New Roman" w:hAnsi="Times New Roman" w:cs="Times New Roman"/>
                <w:color w:val="000000"/>
                <w:lang w:val="en-US"/>
              </w:rPr>
              <w:t xml:space="preserve">rojeyi uygulamaya koyan </w:t>
            </w:r>
            <w:r>
              <w:rPr>
                <w:rFonts w:ascii="Times New Roman" w:eastAsia="Times New Roman" w:hAnsi="Times New Roman" w:cs="Times New Roman"/>
                <w:color w:val="000000"/>
                <w:lang w:val="en-US"/>
              </w:rPr>
              <w:t xml:space="preserve">ve yıl boyunca </w:t>
            </w:r>
            <w:r w:rsidR="00AD350A">
              <w:rPr>
                <w:rFonts w:ascii="Times New Roman" w:eastAsia="Times New Roman" w:hAnsi="Times New Roman" w:cs="Times New Roman"/>
                <w:color w:val="000000"/>
                <w:lang w:val="en-US"/>
              </w:rPr>
              <w:t>uygulayan</w:t>
            </w:r>
            <w:r>
              <w:rPr>
                <w:rFonts w:ascii="Times New Roman" w:eastAsia="Times New Roman" w:hAnsi="Times New Roman" w:cs="Times New Roman"/>
                <w:color w:val="000000"/>
                <w:lang w:val="en-US"/>
              </w:rPr>
              <w:t xml:space="preserve"> ve olumlu sonuçlandıran okulun ilgili öğretmen/yönetici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BE21C3" w:rsidP="00D5325B">
            <w:pPr>
              <w:widowControl w:val="0"/>
              <w:shd w:val="clear" w:color="auto" w:fill="FFFFFF" w:themeFill="background1"/>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rsidTr="00B534D2">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D939C6" w:rsidP="00D5325B">
            <w:pPr>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4"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4"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İlçelerimizdeki öneri sisteminin yaygınlaştırılmasını sağlamak.</w:t>
            </w:r>
          </w:p>
        </w:tc>
      </w:tr>
      <w:tr w:rsidR="00D939C6" w:rsidTr="00B534D2">
        <w:trPr>
          <w:trHeigh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D939C6" w:rsidP="00D5325B">
            <w:pPr>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657 sayılı Devlet Memurları Kanunu Madde 122</w:t>
            </w:r>
          </w:p>
        </w:tc>
      </w:tr>
      <w:tr w:rsidR="00D939C6" w:rsidTr="00B534D2">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D939C6" w:rsidP="00D5325B">
            <w:pPr>
              <w:shd w:val="clear" w:color="auto" w:fill="FFFFFF" w:themeFill="background1"/>
              <w:spacing w:after="0" w:line="240" w:lineRule="auto"/>
              <w:rPr>
                <w:rFonts w:ascii="Times New Roman" w:eastAsia="Times New Roman" w:hAnsi="Times New Roman" w:cs="Times New Roman"/>
                <w:b/>
                <w:color w:val="000000"/>
                <w:lang w:val="en-US"/>
              </w:rPr>
            </w:pPr>
          </w:p>
        </w:tc>
        <w:tc>
          <w:tcPr>
            <w:tcW w:w="856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9" w:after="0" w:line="240" w:lineRule="auto"/>
              <w:rPr>
                <w:rFonts w:ascii="Times New Roman" w:eastAsia="Times New Roman" w:hAnsi="Times New Roman" w:cs="Times New Roman"/>
                <w:color w:val="000000"/>
                <w:sz w:val="21"/>
                <w:lang w:val="en-US"/>
              </w:rPr>
            </w:pPr>
          </w:p>
          <w:p w:rsidR="00D939C6" w:rsidRDefault="00BE21C3" w:rsidP="00D5325B">
            <w:pPr>
              <w:widowControl w:val="0"/>
              <w:shd w:val="clear" w:color="auto" w:fill="FFFFFF" w:themeFill="background1"/>
              <w:spacing w:after="0" w:line="240" w:lineRule="auto"/>
              <w:ind w:left="103" w:right="237"/>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En fazla 2 proje</w:t>
            </w:r>
          </w:p>
        </w:tc>
      </w:tr>
    </w:tbl>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B534D2" w:rsidRDefault="00B534D2"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B534D2" w:rsidRDefault="00B534D2"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B534D2" w:rsidRDefault="00B534D2"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tbl>
      <w:tblPr>
        <w:tblW w:w="9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D5325B">
        <w:trPr>
          <w:trHeight w:val="577"/>
        </w:trPr>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50"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50"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D5325B">
        <w:trPr>
          <w:trHeight w:val="770"/>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CF7BAB" w:rsidP="00D5325B">
            <w:pPr>
              <w:widowControl w:val="0"/>
              <w:shd w:val="clear" w:color="auto" w:fill="FFFFFF" w:themeFill="background1"/>
              <w:spacing w:before="140"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21</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after="0" w:line="240" w:lineRule="auto"/>
              <w:ind w:left="103" w:right="109"/>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*Fatsa Performans ve Ödül Değerlendirme Kriterleri Projesine öneri sunan ve teklifi kabul edilen personel olmak.</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226" w:right="228"/>
              <w:jc w:val="center"/>
            </w:pPr>
            <w:r>
              <w:rPr>
                <w:rFonts w:ascii="Times New Roman" w:eastAsia="Times New Roman" w:hAnsi="Times New Roman" w:cs="Times New Roman"/>
                <w:color w:val="000000"/>
                <w:lang w:val="en-US"/>
              </w:rPr>
              <w:t>3</w:t>
            </w:r>
          </w:p>
        </w:tc>
      </w:tr>
      <w:tr w:rsidR="00D939C6" w:rsidTr="00D5325B">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D939C6" w:rsidP="00D5325B">
            <w:pPr>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4"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4"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ight="105"/>
            </w:pPr>
            <w:r>
              <w:rPr>
                <w:rFonts w:ascii="Times New Roman" w:eastAsia="Times New Roman" w:hAnsi="Times New Roman" w:cs="Times New Roman"/>
                <w:color w:val="000000"/>
                <w:lang w:val="en-US"/>
              </w:rPr>
              <w:t>Fatsa Performans ve Ödül Değerlendirme Kriterlerinin ilçemizde objektif hale getirilmesini sağlamak.</w:t>
            </w:r>
          </w:p>
        </w:tc>
      </w:tr>
      <w:tr w:rsidR="00D939C6" w:rsidTr="00D5325B">
        <w:trPr>
          <w:trHeigh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D939C6" w:rsidP="00D5325B">
            <w:pPr>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657 sayılı Devlet Memurları Kanunu Madde 122</w:t>
            </w:r>
          </w:p>
        </w:tc>
      </w:tr>
      <w:tr w:rsidR="00D939C6" w:rsidTr="00D5325B">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D939C6" w:rsidP="00D5325B">
            <w:pPr>
              <w:shd w:val="clear" w:color="auto" w:fill="FFFFFF" w:themeFill="background1"/>
              <w:spacing w:after="0" w:line="240" w:lineRule="auto"/>
              <w:rPr>
                <w:rFonts w:ascii="Times New Roman" w:eastAsia="Times New Roman" w:hAnsi="Times New Roman" w:cs="Times New Roman"/>
                <w:b/>
                <w:color w:val="000000"/>
                <w:lang w:val="en-US"/>
              </w:rPr>
            </w:pPr>
          </w:p>
        </w:tc>
        <w:tc>
          <w:tcPr>
            <w:tcW w:w="85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9"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ight="237"/>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*Ek-5’teki kriterler dikkate alınacaktır.</w:t>
            </w:r>
          </w:p>
        </w:tc>
      </w:tr>
      <w:tr w:rsidR="00D939C6">
        <w:tc>
          <w:tcPr>
            <w:tcW w:w="57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Default="00D939C6" w:rsidP="00D5325B">
            <w:pPr>
              <w:shd w:val="clear" w:color="auto" w:fill="FFFFFF" w:themeFill="background1"/>
              <w:spacing w:after="0" w:line="240" w:lineRule="auto"/>
              <w:rPr>
                <w:rFonts w:ascii="Calibri" w:eastAsia="Calibri" w:hAnsi="Calibri" w:cs="Calibri"/>
                <w:sz w:val="20"/>
                <w:szCs w:val="20"/>
                <w:lang w:eastAsia="tr-TR"/>
              </w:rPr>
            </w:pPr>
          </w:p>
        </w:tc>
        <w:tc>
          <w:tcPr>
            <w:tcW w:w="662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Default="00D939C6" w:rsidP="00D5325B">
            <w:pPr>
              <w:shd w:val="clear" w:color="auto" w:fill="FFFFFF" w:themeFill="background1"/>
              <w:spacing w:after="0" w:line="240" w:lineRule="auto"/>
              <w:rPr>
                <w:rFonts w:ascii="Calibri" w:eastAsia="Calibri" w:hAnsi="Calibri" w:cs="Calibri"/>
                <w:sz w:val="20"/>
                <w:szCs w:val="20"/>
                <w:lang w:eastAsia="tr-TR"/>
              </w:rPr>
            </w:pPr>
          </w:p>
        </w:tc>
        <w:tc>
          <w:tcPr>
            <w:tcW w:w="94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Default="00D939C6" w:rsidP="00D5325B">
            <w:pPr>
              <w:shd w:val="clear" w:color="auto" w:fill="FFFFFF" w:themeFill="background1"/>
              <w:spacing w:after="0" w:line="240" w:lineRule="auto"/>
              <w:rPr>
                <w:rFonts w:ascii="Calibri" w:eastAsia="Calibri" w:hAnsi="Calibri" w:cs="Calibri"/>
                <w:sz w:val="20"/>
                <w:szCs w:val="20"/>
                <w:lang w:eastAsia="tr-TR"/>
              </w:rPr>
            </w:pPr>
          </w:p>
        </w:tc>
      </w:tr>
    </w:tbl>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tbl>
      <w:tblPr>
        <w:tblW w:w="913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D5325B">
        <w:trPr>
          <w:trHeight w:val="577"/>
        </w:trPr>
        <w:tc>
          <w:tcPr>
            <w:tcW w:w="5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50"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AA478E" w:rsidP="00D5325B">
            <w:pPr>
              <w:widowControl w:val="0"/>
              <w:shd w:val="clear" w:color="auto" w:fill="FFFFFF" w:themeFill="background1"/>
              <w:spacing w:before="150"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D5325B">
        <w:trPr>
          <w:trHeight w:val="770"/>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p w:rsidR="00D939C6" w:rsidRDefault="00CF7BAB" w:rsidP="00D5325B">
            <w:pPr>
              <w:widowControl w:val="0"/>
              <w:shd w:val="clear" w:color="auto" w:fill="FFFFFF" w:themeFill="background1"/>
              <w:spacing w:before="140"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22</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592388" w:rsidP="00D5325B">
            <w:pPr>
              <w:widowControl w:val="0"/>
              <w:shd w:val="clear" w:color="auto" w:fill="FFFFFF" w:themeFill="background1"/>
              <w:spacing w:after="0" w:line="240" w:lineRule="auto"/>
              <w:ind w:left="103" w:right="109"/>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Fatsa İ</w:t>
            </w:r>
            <w:r w:rsidR="00A9408B">
              <w:rPr>
                <w:rFonts w:ascii="Times New Roman" w:eastAsia="Times New Roman" w:hAnsi="Times New Roman" w:cs="Times New Roman"/>
                <w:color w:val="000000"/>
                <w:lang w:val="en-US"/>
              </w:rPr>
              <w:t>l</w:t>
            </w:r>
            <w:r>
              <w:rPr>
                <w:rFonts w:ascii="Times New Roman" w:eastAsia="Times New Roman" w:hAnsi="Times New Roman" w:cs="Times New Roman"/>
                <w:color w:val="000000"/>
                <w:lang w:val="en-US"/>
              </w:rPr>
              <w:t xml:space="preserve">çe Milli Eğitim Müdürlüğü </w:t>
            </w:r>
            <w:r w:rsidR="006E5AEA">
              <w:rPr>
                <w:rFonts w:ascii="Times New Roman" w:eastAsia="Times New Roman" w:hAnsi="Times New Roman" w:cs="Times New Roman"/>
                <w:color w:val="000000"/>
                <w:lang w:val="en-US"/>
              </w:rPr>
              <w:t>tarafından yürütülen Projeler</w:t>
            </w:r>
            <w:r>
              <w:rPr>
                <w:rFonts w:ascii="Times New Roman" w:eastAsia="Times New Roman" w:hAnsi="Times New Roman" w:cs="Times New Roman"/>
                <w:color w:val="000000"/>
                <w:lang w:val="en-US"/>
              </w:rPr>
              <w:t>de</w:t>
            </w:r>
            <w:r w:rsidR="006E5AEA">
              <w:rPr>
                <w:rFonts w:ascii="Times New Roman" w:eastAsia="Times New Roman" w:hAnsi="Times New Roman" w:cs="Times New Roman"/>
                <w:color w:val="000000"/>
                <w:lang w:val="en-US"/>
              </w:rPr>
              <w:t xml:space="preserve"> aktif olarak</w:t>
            </w:r>
            <w:r w:rsidR="00AA478E">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 görev alan idareci/öğretmen olmak</w:t>
            </w:r>
          </w:p>
        </w:tc>
        <w:tc>
          <w:tcPr>
            <w:tcW w:w="9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BE21C3" w:rsidP="00D5325B">
            <w:pPr>
              <w:widowControl w:val="0"/>
              <w:shd w:val="clear" w:color="auto" w:fill="FFFFFF" w:themeFill="background1"/>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p w:rsidR="00890DD2" w:rsidRDefault="00890DD2" w:rsidP="00D5325B">
            <w:pPr>
              <w:widowControl w:val="0"/>
              <w:shd w:val="clear" w:color="auto" w:fill="FFFFFF" w:themeFill="background1"/>
              <w:spacing w:after="0" w:line="240" w:lineRule="auto"/>
              <w:ind w:left="226" w:right="228"/>
              <w:jc w:val="center"/>
              <w:rPr>
                <w:rFonts w:ascii="Times New Roman" w:eastAsia="Times New Roman" w:hAnsi="Times New Roman" w:cs="Times New Roman"/>
                <w:color w:val="000000"/>
                <w:lang w:val="en-US"/>
              </w:rPr>
            </w:pPr>
          </w:p>
        </w:tc>
      </w:tr>
      <w:tr w:rsidR="00D939C6" w:rsidTr="00D5325B">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D939C6" w:rsidP="00D5325B">
            <w:pPr>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4"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4" w:after="0" w:line="240" w:lineRule="auto"/>
              <w:rPr>
                <w:rFonts w:ascii="Times New Roman" w:eastAsia="Times New Roman" w:hAnsi="Times New Roman" w:cs="Times New Roman"/>
                <w:color w:val="000000"/>
                <w:sz w:val="21"/>
                <w:lang w:val="en-US"/>
              </w:rPr>
            </w:pPr>
          </w:p>
          <w:p w:rsidR="00D939C6" w:rsidRDefault="005D44CA" w:rsidP="00D5325B">
            <w:pPr>
              <w:widowControl w:val="0"/>
              <w:shd w:val="clear" w:color="auto" w:fill="FFFFFF" w:themeFill="background1"/>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Araştırmayı alışkanlık haline getirmek, Yeni teknolojileri algılayabilme ve kullanabilme, soru sorma ,gözlem yapma ,bilisel düşünme becerilerini kazandırmak.</w:t>
            </w:r>
          </w:p>
        </w:tc>
      </w:tr>
      <w:tr w:rsidR="00D939C6" w:rsidTr="00D5325B">
        <w:trPr>
          <w:trHeigh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939C6" w:rsidRDefault="00D939C6" w:rsidP="00D5325B">
            <w:pPr>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AA478E" w:rsidP="00D5325B">
            <w:pPr>
              <w:widowControl w:val="0"/>
              <w:shd w:val="clear" w:color="auto" w:fill="FFFFFF" w:themeFill="background1"/>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939C6" w:rsidRDefault="00D939C6" w:rsidP="00D5325B">
            <w:pPr>
              <w:widowControl w:val="0"/>
              <w:shd w:val="clear" w:color="auto" w:fill="FFFFFF" w:themeFill="background1"/>
              <w:spacing w:before="6" w:after="0" w:line="240" w:lineRule="auto"/>
              <w:rPr>
                <w:rFonts w:ascii="Times New Roman" w:eastAsia="Times New Roman" w:hAnsi="Times New Roman" w:cs="Times New Roman"/>
                <w:color w:val="000000"/>
                <w:sz w:val="21"/>
                <w:lang w:val="en-US"/>
              </w:rPr>
            </w:pPr>
          </w:p>
          <w:p w:rsidR="00D939C6" w:rsidRDefault="003C3AB3" w:rsidP="00D5325B">
            <w:pPr>
              <w:widowControl w:val="0"/>
              <w:shd w:val="clear" w:color="auto" w:fill="FFFFFF" w:themeFill="background1"/>
              <w:spacing w:after="0" w:line="240" w:lineRule="auto"/>
              <w:ind w:right="105"/>
            </w:pPr>
            <w:r>
              <w:rPr>
                <w:rFonts w:ascii="Times New Roman" w:eastAsia="Times New Roman" w:hAnsi="Times New Roman" w:cs="Times New Roman"/>
                <w:color w:val="000000"/>
                <w:lang w:val="en-US"/>
              </w:rPr>
              <w:t>Fatsa İlçe Milli Eğitim Müdürlüğünce Yürütülen Projeler</w:t>
            </w:r>
          </w:p>
        </w:tc>
      </w:tr>
      <w:tr w:rsidR="00D939C6">
        <w:tc>
          <w:tcPr>
            <w:tcW w:w="57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Default="00D939C6" w:rsidP="00D5325B">
            <w:pPr>
              <w:shd w:val="clear" w:color="auto" w:fill="FFFFFF" w:themeFill="background1"/>
              <w:spacing w:after="0" w:line="240" w:lineRule="auto"/>
              <w:rPr>
                <w:rFonts w:ascii="Calibri" w:eastAsia="Calibri" w:hAnsi="Calibri" w:cs="Calibri"/>
                <w:sz w:val="20"/>
                <w:szCs w:val="20"/>
                <w:lang w:eastAsia="tr-TR"/>
              </w:rPr>
            </w:pPr>
          </w:p>
        </w:tc>
        <w:tc>
          <w:tcPr>
            <w:tcW w:w="662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Default="006E5AEA" w:rsidP="00D5325B">
            <w:pPr>
              <w:shd w:val="clear" w:color="auto" w:fill="FFFFFF" w:themeFill="background1"/>
              <w:spacing w:after="0" w:line="240" w:lineRule="auto"/>
              <w:rPr>
                <w:rFonts w:ascii="Calibri" w:eastAsia="Calibri" w:hAnsi="Calibri" w:cs="Calibri"/>
                <w:sz w:val="20"/>
                <w:szCs w:val="20"/>
                <w:lang w:eastAsia="tr-TR"/>
              </w:rPr>
            </w:pPr>
            <w:r>
              <w:rPr>
                <w:rFonts w:ascii="Calibri" w:eastAsia="Calibri" w:hAnsi="Calibri" w:cs="Calibri"/>
                <w:sz w:val="20"/>
                <w:szCs w:val="20"/>
                <w:lang w:eastAsia="tr-TR"/>
              </w:rPr>
              <w:t xml:space="preserve">  En fazla 2 proje değerlendirilecektir</w:t>
            </w:r>
          </w:p>
        </w:tc>
        <w:tc>
          <w:tcPr>
            <w:tcW w:w="94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tcPr>
          <w:p w:rsidR="00D939C6" w:rsidRDefault="00D939C6" w:rsidP="00D5325B">
            <w:pPr>
              <w:shd w:val="clear" w:color="auto" w:fill="FFFFFF" w:themeFill="background1"/>
              <w:spacing w:after="0" w:line="240" w:lineRule="auto"/>
              <w:rPr>
                <w:rFonts w:ascii="Calibri" w:eastAsia="Calibri" w:hAnsi="Calibri" w:cs="Calibri"/>
                <w:sz w:val="20"/>
                <w:szCs w:val="20"/>
                <w:lang w:eastAsia="tr-TR"/>
              </w:rPr>
            </w:pPr>
          </w:p>
        </w:tc>
      </w:tr>
    </w:tbl>
    <w:p w:rsidR="00D939C6" w:rsidRDefault="00D939C6" w:rsidP="00D5325B">
      <w:pPr>
        <w:widowControl w:val="0"/>
        <w:shd w:val="clear" w:color="auto" w:fill="FFFFFF" w:themeFill="background1"/>
        <w:spacing w:after="0" w:line="240" w:lineRule="auto"/>
        <w:rPr>
          <w:rFonts w:ascii="Times New Roman" w:eastAsia="Times New Roman" w:hAnsi="Times New Roman" w:cs="Times New Roman"/>
          <w:color w:val="000000"/>
          <w:lang w:val="en-US"/>
        </w:rPr>
      </w:pPr>
    </w:p>
    <w:tbl>
      <w:tblPr>
        <w:tblW w:w="9267" w:type="dxa"/>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46"/>
        <w:gridCol w:w="952"/>
        <w:gridCol w:w="4027"/>
        <w:gridCol w:w="2516"/>
        <w:gridCol w:w="1226"/>
      </w:tblGrid>
      <w:tr w:rsidR="00D939C6" w:rsidTr="009B4010">
        <w:trPr>
          <w:trHeight w:val="533"/>
        </w:trPr>
        <w:tc>
          <w:tcPr>
            <w:tcW w:w="54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w:t>
            </w:r>
          </w:p>
        </w:tc>
        <w:tc>
          <w:tcPr>
            <w:tcW w:w="4979"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38" w:after="0" w:line="240" w:lineRule="auto"/>
              <w:ind w:left="2062" w:right="105"/>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251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38" w:after="0" w:line="240" w:lineRule="auto"/>
              <w:ind w:left="2008"/>
              <w:rPr>
                <w:rFonts w:ascii="Times New Roman" w:eastAsia="Times New Roman" w:hAnsi="Times New Roman" w:cs="Times New Roman"/>
                <w:color w:val="000000"/>
                <w:sz w:val="24"/>
                <w:lang w:val="en-US"/>
              </w:rPr>
            </w:pPr>
            <w:r>
              <w:rPr>
                <w:rFonts w:ascii="Times New Roman" w:eastAsia="Times New Roman" w:hAnsi="Times New Roman" w:cs="Times New Roman"/>
                <w:color w:val="000000"/>
                <w:lang w:val="en-US"/>
              </w:rPr>
              <w:t>Puan</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152" w:after="0" w:line="240" w:lineRule="auto"/>
              <w:ind w:left="231" w:right="231"/>
              <w:jc w:val="center"/>
              <w:rPr>
                <w:rFonts w:ascii="Times New Roman" w:eastAsia="Times New Roman" w:hAnsi="Times New Roman" w:cs="Times New Roman"/>
                <w:color w:val="000000"/>
                <w:lang w:val="en-US"/>
              </w:rPr>
            </w:pPr>
          </w:p>
        </w:tc>
      </w:tr>
      <w:tr w:rsidR="00D939C6" w:rsidTr="009B4010">
        <w:trPr>
          <w:trHeight w:val="397"/>
        </w:trPr>
        <w:tc>
          <w:tcPr>
            <w:tcW w:w="54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CF7BAB">
            <w:pPr>
              <w:spacing w:after="0" w:line="240" w:lineRule="auto"/>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23</w:t>
            </w:r>
          </w:p>
        </w:tc>
        <w:tc>
          <w:tcPr>
            <w:tcW w:w="7495"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103" w:right="9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TÜBİTAK projeleri sergi organizasyonda görevli yönetici/öğretmen olmak.</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4" w:after="0" w:line="240" w:lineRule="auto"/>
              <w:jc w:val="center"/>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2</w:t>
            </w:r>
          </w:p>
        </w:tc>
      </w:tr>
      <w:tr w:rsidR="00D939C6" w:rsidTr="009B4010">
        <w:trPr>
          <w:trHeight w:val="306"/>
        </w:trPr>
        <w:tc>
          <w:tcPr>
            <w:tcW w:w="5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7495"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103" w:right="9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TÜBİTAK proje sergilerinde danışman, atölye lideri yönetici/ öğretmen olmak.</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4" w:after="0" w:line="240" w:lineRule="auto"/>
              <w:jc w:val="center"/>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2</w:t>
            </w:r>
          </w:p>
        </w:tc>
      </w:tr>
      <w:tr w:rsidR="00D939C6" w:rsidTr="009B4010">
        <w:trPr>
          <w:trHeight w:hRule="exact" w:val="568"/>
        </w:trPr>
        <w:tc>
          <w:tcPr>
            <w:tcW w:w="5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7495"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27"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*TÜBİTAK tarafından desteklenen çağrılarda proje yazan ve yürütücüsü olmak.</w:t>
            </w:r>
          </w:p>
        </w:tc>
        <w:tc>
          <w:tcPr>
            <w:tcW w:w="122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27" w:after="0" w:line="240" w:lineRule="auto"/>
              <w:ind w:left="229"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r>
      <w:tr w:rsidR="00D939C6" w:rsidTr="009B4010">
        <w:trPr>
          <w:trHeight w:hRule="exact" w:val="720"/>
        </w:trPr>
        <w:tc>
          <w:tcPr>
            <w:tcW w:w="5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5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769"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Okul/kurumlarımızda nitelikli bilimsel-akademik proje kültürünün oluşturulmasını ve bunların sayılarının arttırılmasını sağlamak.</w:t>
            </w:r>
          </w:p>
        </w:tc>
      </w:tr>
      <w:tr w:rsidR="00D939C6" w:rsidTr="009B4010">
        <w:trPr>
          <w:trHeight w:hRule="exact" w:val="718"/>
        </w:trPr>
        <w:tc>
          <w:tcPr>
            <w:tcW w:w="5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5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769"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ile TÜBİTAK arasında imzalanan 08.11.2014 tarihli işbirliği protokolü.</w:t>
            </w:r>
          </w:p>
        </w:tc>
      </w:tr>
      <w:tr w:rsidR="00D939C6" w:rsidTr="009B4010">
        <w:trPr>
          <w:trHeight w:val="713"/>
        </w:trPr>
        <w:tc>
          <w:tcPr>
            <w:tcW w:w="54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721"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103" w:right="92"/>
              <w:rPr>
                <w:rFonts w:ascii="Times New Roman" w:eastAsia="Times New Roman" w:hAnsi="Times New Roman" w:cs="Times New Roman"/>
                <w:b/>
                <w:color w:val="000000"/>
                <w:lang w:val="en-US"/>
              </w:rPr>
            </w:pPr>
            <w:r>
              <w:rPr>
                <w:rFonts w:ascii="Times New Roman" w:eastAsia="Times New Roman" w:hAnsi="Times New Roman" w:cs="Times New Roman"/>
                <w:color w:val="000000"/>
                <w:lang w:val="en-US"/>
              </w:rPr>
              <w:t>* 4004, 4005, 4006, 4007 (En son yapılan değerlendirme esas alınacak olup en fazla 2 (iki) proje değerlendirmeye alınacaktır.)</w:t>
            </w:r>
          </w:p>
        </w:tc>
      </w:tr>
    </w:tbl>
    <w:p w:rsidR="00D939C6" w:rsidRDefault="00D939C6">
      <w:pPr>
        <w:widowControl w:val="0"/>
        <w:spacing w:before="2" w:after="0" w:line="240" w:lineRule="auto"/>
        <w:rPr>
          <w:rFonts w:ascii="Times New Roman" w:eastAsia="Calibri" w:hAnsi="Times New Roman" w:cs="Times New Roman"/>
          <w:color w:val="000000"/>
          <w:sz w:val="24"/>
          <w:szCs w:val="20"/>
          <w:lang w:val="en-US"/>
        </w:rPr>
      </w:pPr>
    </w:p>
    <w:tbl>
      <w:tblPr>
        <w:tblW w:w="9259" w:type="dxa"/>
        <w:tblInd w:w="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75"/>
        <w:gridCol w:w="1016"/>
        <w:gridCol w:w="4537"/>
        <w:gridCol w:w="2132"/>
        <w:gridCol w:w="999"/>
      </w:tblGrid>
      <w:tr w:rsidR="00D939C6">
        <w:trPr>
          <w:trHeight w:hRule="exact" w:val="564"/>
        </w:trPr>
        <w:tc>
          <w:tcPr>
            <w:tcW w:w="574"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85"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38" w:after="0" w:line="240" w:lineRule="auto"/>
              <w:ind w:left="2062" w:right="105"/>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left="231"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val="456"/>
        </w:trPr>
        <w:tc>
          <w:tcPr>
            <w:tcW w:w="574"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4" w:after="0" w:line="240" w:lineRule="auto"/>
              <w:rPr>
                <w:rFonts w:ascii="Times New Roman" w:eastAsia="Times New Roman" w:hAnsi="Times New Roman" w:cs="Times New Roman"/>
                <w:color w:val="000000"/>
                <w:sz w:val="26"/>
                <w:lang w:val="en-US"/>
              </w:rPr>
            </w:pPr>
          </w:p>
          <w:p w:rsidR="00D939C6" w:rsidRDefault="00CF7BAB">
            <w:pPr>
              <w:widowControl w:val="0"/>
              <w:spacing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24</w:t>
            </w:r>
          </w:p>
        </w:tc>
        <w:tc>
          <w:tcPr>
            <w:tcW w:w="5553"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103" w:right="9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TÜBİTAK Bilim Olimpiyatları yarışmalarında danışmanlık yapan yönetici ve öğretmen olmak. </w:t>
            </w:r>
          </w:p>
          <w:p w:rsidR="00D939C6" w:rsidRDefault="00AA478E">
            <w:pPr>
              <w:widowControl w:val="0"/>
              <w:spacing w:after="0" w:line="240" w:lineRule="auto"/>
              <w:ind w:left="103" w:right="98"/>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(En son yapılan değerlendirme esas alınacaktır.)</w:t>
            </w: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1.Aşamayı Geçmek</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229"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r>
      <w:tr w:rsidR="00D939C6">
        <w:trPr>
          <w:trHeight w:val="307"/>
        </w:trPr>
        <w:tc>
          <w:tcPr>
            <w:tcW w:w="57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553"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2.Aşamayı Geçmek</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229"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r>
      <w:tr w:rsidR="00D939C6">
        <w:trPr>
          <w:trHeight w:val="287"/>
        </w:trPr>
        <w:tc>
          <w:tcPr>
            <w:tcW w:w="57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553"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3.Aşamayı Geçmek</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229"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r>
      <w:tr w:rsidR="00D939C6">
        <w:trPr>
          <w:trHeight w:val="349"/>
        </w:trPr>
        <w:tc>
          <w:tcPr>
            <w:tcW w:w="57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553"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4.Aşamayı Geçmek</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10</w:t>
            </w:r>
          </w:p>
        </w:tc>
      </w:tr>
      <w:tr w:rsidR="00D939C6">
        <w:trPr>
          <w:trHeight w:val="210"/>
        </w:trPr>
        <w:tc>
          <w:tcPr>
            <w:tcW w:w="57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553"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AA478E">
            <w:pPr>
              <w:widowControl w:val="0"/>
              <w:spacing w:before="121" w:after="0" w:line="240" w:lineRule="auto"/>
              <w:ind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TÜBİTAK tarafından düzenlenen araştırma proje yarışmalarında bölge derecesi elde eden projelere danışmanlık yapan yönetici ve öğretmen olmak.</w:t>
            </w: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Başvuru</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trPr>
          <w:trHeight w:hRule="exact" w:val="406"/>
        </w:trPr>
        <w:tc>
          <w:tcPr>
            <w:tcW w:w="57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553"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121" w:after="0" w:line="240" w:lineRule="auto"/>
              <w:ind w:left="103" w:right="149"/>
              <w:rPr>
                <w:rFonts w:ascii="Times New Roman" w:eastAsia="Times New Roman" w:hAnsi="Times New Roman" w:cs="Times New Roman"/>
                <w:color w:val="000000"/>
                <w:lang w:val="en-US"/>
              </w:rPr>
            </w:pP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Bölgede Sergileme</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r>
      <w:tr w:rsidR="00D939C6">
        <w:trPr>
          <w:trHeight w:hRule="exact" w:val="413"/>
        </w:trPr>
        <w:tc>
          <w:tcPr>
            <w:tcW w:w="57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553"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121" w:after="0" w:line="240" w:lineRule="auto"/>
              <w:ind w:left="103" w:right="149"/>
              <w:rPr>
                <w:rFonts w:ascii="Times New Roman" w:eastAsia="Times New Roman" w:hAnsi="Times New Roman" w:cs="Times New Roman"/>
                <w:color w:val="000000"/>
                <w:lang w:val="en-US"/>
              </w:rPr>
            </w:pPr>
          </w:p>
        </w:tc>
        <w:tc>
          <w:tcPr>
            <w:tcW w:w="213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Ulusal Derece</w:t>
            </w:r>
          </w:p>
        </w:tc>
        <w:tc>
          <w:tcPr>
            <w:tcW w:w="9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r>
      <w:tr w:rsidR="00D939C6">
        <w:trPr>
          <w:trHeight w:hRule="exact" w:val="761"/>
        </w:trPr>
        <w:tc>
          <w:tcPr>
            <w:tcW w:w="57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1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668"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Okul/kurumlarımızda nitelikli bilimsel-akademik proje kültürünün oluşturulmasını ve bunların sayılarının arttırılmasını sağlamak.</w:t>
            </w:r>
          </w:p>
        </w:tc>
      </w:tr>
      <w:tr w:rsidR="00D939C6">
        <w:trPr>
          <w:trHeight w:hRule="exact" w:val="759"/>
        </w:trPr>
        <w:tc>
          <w:tcPr>
            <w:tcW w:w="57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1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668"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ile TÜBİTAK arasında imzalanan 08.11.2014 tarihli işbirliği protokolü.</w:t>
            </w:r>
          </w:p>
        </w:tc>
      </w:tr>
      <w:tr w:rsidR="00D939C6" w:rsidTr="00DC4FE1">
        <w:trPr>
          <w:trHeight w:hRule="exact" w:val="299"/>
        </w:trPr>
        <w:tc>
          <w:tcPr>
            <w:tcW w:w="5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684"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tcPr>
          <w:p w:rsidR="00D939C6" w:rsidRDefault="00AA478E">
            <w:pPr>
              <w:widowControl w:val="0"/>
              <w:spacing w:before="4" w:after="0" w:line="240" w:lineRule="auto"/>
              <w:rPr>
                <w:rFonts w:ascii="Times New Roman" w:eastAsia="Times New Roman" w:hAnsi="Times New Roman" w:cs="Times New Roman"/>
                <w:b/>
                <w:color w:val="000000"/>
                <w:sz w:val="21"/>
                <w:lang w:val="en-US"/>
              </w:rPr>
            </w:pPr>
            <w:r w:rsidRPr="00DC4FE1">
              <w:rPr>
                <w:rFonts w:ascii="Times New Roman" w:eastAsia="Times New Roman" w:hAnsi="Times New Roman" w:cs="Times New Roman"/>
                <w:b/>
                <w:color w:val="000000"/>
                <w:sz w:val="21"/>
                <w:lang w:val="en-US"/>
              </w:rPr>
              <w:t>* 1001, 1003, 2024 vb.</w:t>
            </w:r>
          </w:p>
        </w:tc>
      </w:tr>
    </w:tbl>
    <w:p w:rsidR="00D939C6" w:rsidRDefault="00D939C6">
      <w:pPr>
        <w:widowControl w:val="0"/>
        <w:spacing w:before="4" w:after="0" w:line="240" w:lineRule="auto"/>
        <w:rPr>
          <w:rFonts w:ascii="Times New Roman" w:eastAsia="Calibri" w:hAnsi="Times New Roman" w:cs="Times New Roman"/>
          <w:color w:val="000000"/>
          <w:sz w:val="20"/>
          <w:szCs w:val="20"/>
          <w:lang w:val="en-US"/>
        </w:rPr>
      </w:pPr>
    </w:p>
    <w:tbl>
      <w:tblPr>
        <w:tblW w:w="9172" w:type="dxa"/>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76"/>
        <w:gridCol w:w="1018"/>
        <w:gridCol w:w="4122"/>
        <w:gridCol w:w="2557"/>
        <w:gridCol w:w="899"/>
      </w:tblGrid>
      <w:tr w:rsidR="00D939C6">
        <w:trPr>
          <w:trHeight w:hRule="exact" w:val="563"/>
        </w:trPr>
        <w:tc>
          <w:tcPr>
            <w:tcW w:w="57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96"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39" w:after="0" w:line="240" w:lineRule="auto"/>
              <w:ind w:left="2062" w:right="105"/>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899"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hRule="exact" w:val="230"/>
        </w:trPr>
        <w:tc>
          <w:tcPr>
            <w:tcW w:w="5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9"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25</w:t>
            </w:r>
          </w:p>
        </w:tc>
        <w:tc>
          <w:tcPr>
            <w:tcW w:w="514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3" w:after="0" w:line="240" w:lineRule="auto"/>
              <w:ind w:left="103" w:right="101"/>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*Yapılan resmi yarışmalarda derece elde eden öğrencinin veya okulun ilgili/sorumlu öğretmeni olmak.</w:t>
            </w:r>
          </w:p>
          <w:p w:rsidR="00D939C6" w:rsidRDefault="00AA478E">
            <w:pPr>
              <w:widowControl w:val="0"/>
              <w:spacing w:before="3" w:after="0" w:line="240" w:lineRule="auto"/>
              <w:ind w:left="103" w:right="101"/>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(En son yapılan değerlendinne esas alınacaktır.)</w:t>
            </w:r>
          </w:p>
        </w:tc>
        <w:tc>
          <w:tcPr>
            <w:tcW w:w="255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İlçe derecesi  </w:t>
            </w:r>
          </w:p>
        </w:tc>
        <w:tc>
          <w:tcPr>
            <w:tcW w:w="89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trPr>
          <w:trHeight w:hRule="exact" w:val="364"/>
        </w:trPr>
        <w:tc>
          <w:tcPr>
            <w:tcW w:w="5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141"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İl derecesi</w:t>
            </w:r>
          </w:p>
        </w:tc>
        <w:tc>
          <w:tcPr>
            <w:tcW w:w="89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AA478E">
            <w:pPr>
              <w:widowControl w:val="0"/>
              <w:spacing w:after="0" w:line="247" w:lineRule="exact"/>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D939C6">
        <w:trPr>
          <w:trHeight w:hRule="exact" w:val="254"/>
        </w:trPr>
        <w:tc>
          <w:tcPr>
            <w:tcW w:w="5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141"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55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Bölge derecesi</w:t>
            </w:r>
          </w:p>
        </w:tc>
        <w:tc>
          <w:tcPr>
            <w:tcW w:w="89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r>
      <w:tr w:rsidR="00D939C6">
        <w:trPr>
          <w:trHeight w:hRule="exact" w:val="252"/>
        </w:trPr>
        <w:tc>
          <w:tcPr>
            <w:tcW w:w="5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141"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55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Ulusal</w:t>
            </w:r>
          </w:p>
        </w:tc>
        <w:tc>
          <w:tcPr>
            <w:tcW w:w="89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tabs>
                <w:tab w:val="center" w:pos="437"/>
              </w:tabs>
              <w:spacing w:after="0" w:line="247" w:lineRule="exact"/>
              <w:ind w:left="229" w:right="23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b/>
              <w:t>7</w:t>
            </w:r>
          </w:p>
        </w:tc>
      </w:tr>
      <w:tr w:rsidR="00D939C6">
        <w:trPr>
          <w:trHeight w:hRule="exact" w:val="307"/>
        </w:trPr>
        <w:tc>
          <w:tcPr>
            <w:tcW w:w="5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141"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121" w:after="0" w:line="240" w:lineRule="auto"/>
              <w:ind w:left="103" w:right="149"/>
              <w:rPr>
                <w:rFonts w:ascii="Times New Roman" w:eastAsia="Times New Roman" w:hAnsi="Times New Roman" w:cs="Times New Roman"/>
                <w:color w:val="000000"/>
                <w:lang w:val="en-US"/>
              </w:rPr>
            </w:pPr>
          </w:p>
        </w:tc>
        <w:tc>
          <w:tcPr>
            <w:tcW w:w="255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Uluslararası derece</w:t>
            </w:r>
          </w:p>
        </w:tc>
        <w:tc>
          <w:tcPr>
            <w:tcW w:w="89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AA478E">
            <w:pPr>
              <w:widowControl w:val="0"/>
              <w:tabs>
                <w:tab w:val="center" w:pos="437"/>
              </w:tabs>
              <w:spacing w:after="0" w:line="247" w:lineRule="exact"/>
              <w:ind w:left="229"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r>
      <w:tr w:rsidR="00D939C6">
        <w:trPr>
          <w:trHeight w:hRule="exact" w:val="761"/>
        </w:trPr>
        <w:tc>
          <w:tcPr>
            <w:tcW w:w="5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18"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7"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Sosyal, kültürel, sportif ve bilimsel yarışmalara katılımı arttırıp yetenekli öğrencileri keşfetmek ve yeteneklerinin geliştirilmesini sağlamak.</w:t>
            </w:r>
          </w:p>
        </w:tc>
      </w:tr>
      <w:tr w:rsidR="00D939C6">
        <w:trPr>
          <w:trHeight w:hRule="exact" w:val="758"/>
        </w:trPr>
        <w:tc>
          <w:tcPr>
            <w:tcW w:w="5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18"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7"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numPr>
                <w:ilvl w:val="0"/>
                <w:numId w:val="12"/>
              </w:numPr>
              <w:tabs>
                <w:tab w:val="left" w:pos="339"/>
              </w:tabs>
              <w:spacing w:after="0" w:line="246" w:lineRule="exact"/>
              <w:ind w:hanging="23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Eğitim Kurumları Sosyal Etkinlikler Yönetmeliği</w:t>
            </w:r>
          </w:p>
          <w:p w:rsidR="00D939C6" w:rsidRDefault="00AA478E">
            <w:pPr>
              <w:widowControl w:val="0"/>
              <w:numPr>
                <w:ilvl w:val="0"/>
                <w:numId w:val="12"/>
              </w:numPr>
              <w:tabs>
                <w:tab w:val="left" w:pos="341"/>
              </w:tabs>
              <w:spacing w:after="0" w:line="252" w:lineRule="exact"/>
              <w:ind w:left="340" w:hanging="23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İlköğretim Kurumları Yönetmeliği Madde 52</w:t>
            </w:r>
          </w:p>
          <w:p w:rsidR="00D939C6" w:rsidRDefault="00AA478E">
            <w:pPr>
              <w:widowControl w:val="0"/>
              <w:numPr>
                <w:ilvl w:val="0"/>
                <w:numId w:val="12"/>
              </w:numPr>
              <w:tabs>
                <w:tab w:val="left" w:pos="339"/>
              </w:tabs>
              <w:spacing w:before="1" w:after="0" w:line="240" w:lineRule="auto"/>
              <w:ind w:hanging="23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1739 sayılı Milli Eğitim Temel Kanunu Madde 2</w:t>
            </w:r>
          </w:p>
        </w:tc>
      </w:tr>
      <w:tr w:rsidR="00D939C6">
        <w:trPr>
          <w:trHeight w:val="754"/>
        </w:trPr>
        <w:tc>
          <w:tcPr>
            <w:tcW w:w="5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95" w:type="dxa"/>
            <w:gridSpan w:val="4"/>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5" w:after="0" w:line="240" w:lineRule="auto"/>
              <w:ind w:left="103" w:right="92"/>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*(Sosyal, Kültürel, Sportif, Bilimsel vb) (Özel ve ticari kurumların düzenlediği yarışmalar onay olsa dahi bu maddeye göre değerlendirilemezler.)</w:t>
            </w:r>
          </w:p>
        </w:tc>
      </w:tr>
    </w:tbl>
    <w:p w:rsidR="00D939C6" w:rsidRDefault="00D939C6">
      <w:pPr>
        <w:widowControl w:val="0"/>
        <w:spacing w:after="0" w:line="240" w:lineRule="auto"/>
        <w:rPr>
          <w:rFonts w:ascii="Times New Roman" w:eastAsia="Calibri" w:hAnsi="Times New Roman" w:cs="Times New Roman"/>
          <w:color w:val="000000"/>
          <w:sz w:val="20"/>
          <w:szCs w:val="20"/>
          <w:lang w:val="en-US"/>
        </w:rPr>
      </w:pPr>
    </w:p>
    <w:p w:rsidR="00D939C6" w:rsidRDefault="00D939C6">
      <w:pPr>
        <w:widowControl w:val="0"/>
        <w:spacing w:after="0" w:line="240" w:lineRule="auto"/>
        <w:rPr>
          <w:rFonts w:ascii="Times New Roman" w:eastAsia="Calibri" w:hAnsi="Times New Roman" w:cs="Times New Roman"/>
          <w:color w:val="000000"/>
          <w:sz w:val="20"/>
          <w:szCs w:val="20"/>
          <w:lang w:val="en-US"/>
        </w:rPr>
      </w:pPr>
    </w:p>
    <w:p w:rsidR="00D939C6" w:rsidRDefault="00D939C6">
      <w:pPr>
        <w:widowControl w:val="0"/>
        <w:spacing w:after="0" w:line="240" w:lineRule="auto"/>
        <w:rPr>
          <w:rFonts w:ascii="Times New Roman" w:eastAsia="Calibri" w:hAnsi="Times New Roman" w:cs="Times New Roman"/>
          <w:color w:val="000000"/>
          <w:sz w:val="20"/>
          <w:szCs w:val="20"/>
          <w:lang w:val="en-US"/>
        </w:rPr>
      </w:pPr>
    </w:p>
    <w:tbl>
      <w:tblPr>
        <w:tblW w:w="913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B534D2">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B534D2">
        <w:trPr>
          <w:trHeight w:hRule="exact" w:val="516"/>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8" w:after="0" w:line="240" w:lineRule="auto"/>
              <w:rPr>
                <w:rFonts w:ascii="Times New Roman" w:eastAsia="Times New Roman" w:hAnsi="Times New Roman" w:cs="Times New Roman"/>
                <w:color w:val="000000"/>
                <w:sz w:val="23"/>
                <w:lang w:val="en-US"/>
              </w:rPr>
            </w:pPr>
          </w:p>
          <w:p w:rsidR="00D939C6" w:rsidRDefault="00CF7BAB">
            <w:pPr>
              <w:widowControl w:val="0"/>
              <w:spacing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26</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3" w:right="14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Öğrencilerin eseri olacak şekilde hikaye kitabı, şiir kitabı, resim sergisi, tiyatro eseri vb. etkinlik düzenleyen ve ilçe genelinde sergileyen öğretmen/yönetici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18"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D939C6" w:rsidTr="00B534D2">
        <w:trPr>
          <w:trHeight w:hRule="exact" w:val="516"/>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*Sosyal, sportif, kültürel ve bilimsel bir çalışma hazırlayıp okuldaki öğrencilere ve velilerine sergileyen öğretmen/yönetici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18"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rsidTr="00B534D2">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18"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Okullarımızdaki sosyal, kültürel ve sportif faaliyetlerin sayılarının arttırılmasını teşvik etmek.</w:t>
            </w:r>
          </w:p>
        </w:tc>
      </w:tr>
      <w:tr w:rsidR="00D939C6" w:rsidTr="00B534D2">
        <w:trPr>
          <w:trHeight w:hRule="exact" w:val="769"/>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numPr>
                <w:ilvl w:val="0"/>
                <w:numId w:val="13"/>
              </w:numPr>
              <w:tabs>
                <w:tab w:val="left" w:pos="339"/>
              </w:tabs>
              <w:spacing w:after="0" w:line="247" w:lineRule="exact"/>
              <w:ind w:hanging="23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13.01.2015 tarihli MEB Sosyal Etkinlikler Yönetmeliği Madde 20</w:t>
            </w:r>
          </w:p>
          <w:p w:rsidR="00D939C6" w:rsidRDefault="00AA478E">
            <w:pPr>
              <w:widowControl w:val="0"/>
              <w:numPr>
                <w:ilvl w:val="0"/>
                <w:numId w:val="13"/>
              </w:numPr>
              <w:tabs>
                <w:tab w:val="left" w:pos="341"/>
              </w:tabs>
              <w:spacing w:before="1" w:after="0" w:line="252" w:lineRule="exact"/>
              <w:ind w:left="340" w:hanging="23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İlköğretim Kurumları Yönetmeliği Madde 52</w:t>
            </w:r>
          </w:p>
          <w:p w:rsidR="00D939C6" w:rsidRDefault="00AA478E">
            <w:pPr>
              <w:widowControl w:val="0"/>
              <w:numPr>
                <w:ilvl w:val="0"/>
                <w:numId w:val="13"/>
              </w:numPr>
              <w:tabs>
                <w:tab w:val="left" w:pos="339"/>
              </w:tabs>
              <w:spacing w:after="0" w:line="252" w:lineRule="exact"/>
              <w:ind w:hanging="23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1739 sayılı Milli Eğitim Temel Kanunu Madde 2</w:t>
            </w:r>
          </w:p>
        </w:tc>
      </w:tr>
      <w:tr w:rsidR="00D939C6" w:rsidTr="00B534D2">
        <w:trPr>
          <w:trHeight w:val="694"/>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4" w:after="0" w:line="240" w:lineRule="auto"/>
              <w:ind w:left="103" w:right="237"/>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Okul içinde öğrencilerin eğitimlerini tamamlayıcı, halk oyunları, dans, tiyatro, şiir yarışması, resim yarışması, matematik-fen bilgi yarışmaları düzenlemek.</w:t>
            </w:r>
          </w:p>
        </w:tc>
      </w:tr>
    </w:tbl>
    <w:p w:rsidR="00D939C6" w:rsidRDefault="00D939C6">
      <w:pPr>
        <w:widowControl w:val="0"/>
        <w:spacing w:after="0" w:line="240" w:lineRule="auto"/>
        <w:rPr>
          <w:rFonts w:ascii="Times New Roman" w:eastAsia="Calibri" w:hAnsi="Times New Roman" w:cs="Times New Roman"/>
          <w:color w:val="000000"/>
          <w:sz w:val="20"/>
          <w:szCs w:val="20"/>
          <w:lang w:val="en-US"/>
        </w:rPr>
      </w:pPr>
    </w:p>
    <w:p w:rsidR="00D939C6" w:rsidRDefault="00D939C6">
      <w:pPr>
        <w:widowControl w:val="0"/>
        <w:spacing w:before="7" w:after="0" w:line="240" w:lineRule="auto"/>
        <w:rPr>
          <w:rFonts w:ascii="Times New Roman" w:eastAsia="Calibri" w:hAnsi="Times New Roman" w:cs="Times New Roman"/>
          <w:color w:val="000000"/>
          <w:sz w:val="28"/>
          <w:szCs w:val="20"/>
          <w:lang w:val="en-US"/>
        </w:rPr>
      </w:pPr>
    </w:p>
    <w:tbl>
      <w:tblPr>
        <w:tblW w:w="91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0"/>
        <w:gridCol w:w="997"/>
        <w:gridCol w:w="4778"/>
        <w:gridCol w:w="1844"/>
        <w:gridCol w:w="946"/>
      </w:tblGrid>
      <w:tr w:rsidR="00D939C6">
        <w:trPr>
          <w:trHeight w:hRule="exact" w:val="577"/>
        </w:trPr>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18"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hRule="exact" w:val="601"/>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9" w:after="0" w:line="240" w:lineRule="auto"/>
              <w:rPr>
                <w:rFonts w:ascii="Times New Roman" w:eastAsia="Times New Roman" w:hAnsi="Times New Roman" w:cs="Times New Roman"/>
                <w:color w:val="000000"/>
                <w:lang w:val="en-US"/>
              </w:rPr>
            </w:pPr>
          </w:p>
          <w:p w:rsidR="00D939C6" w:rsidRDefault="00CF7BAB">
            <w:pPr>
              <w:widowControl w:val="0"/>
              <w:spacing w:before="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27</w:t>
            </w:r>
          </w:p>
        </w:tc>
        <w:tc>
          <w:tcPr>
            <w:tcW w:w="577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3" w:right="102"/>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Değerlendirme yapılan Eğitim-Öğretim yılında projesi Ulusal Ajans (AB Projeleri), Kalkınma Bakanlığı, yerel, ulusal veya uluslararası çeşitli hibe kuruluşları tarafından kabul edilmiş ve sonuçlandırılmış olan okul/kurumun proje sorumlusu öğretmen veya yönetici olmak.</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63" w:after="0" w:line="240" w:lineRule="auto"/>
              <w:ind w:left="10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Koordinatör Okul</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63"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r>
      <w:tr w:rsidR="00D939C6">
        <w:trPr>
          <w:trHeight w:hRule="exact" w:val="676"/>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774"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3" w:after="0" w:line="240" w:lineRule="auto"/>
              <w:rPr>
                <w:rFonts w:ascii="Times New Roman" w:eastAsia="Times New Roman" w:hAnsi="Times New Roman" w:cs="Times New Roman"/>
                <w:color w:val="000000"/>
                <w:sz w:val="17"/>
                <w:lang w:val="en-US"/>
              </w:rPr>
            </w:pPr>
          </w:p>
          <w:p w:rsidR="00D939C6" w:rsidRDefault="00AA478E">
            <w:pPr>
              <w:widowControl w:val="0"/>
              <w:spacing w:after="0" w:line="240" w:lineRule="auto"/>
              <w:ind w:left="104"/>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Ortak Okul</w:t>
            </w:r>
          </w:p>
        </w:tc>
        <w:tc>
          <w:tcPr>
            <w:tcW w:w="94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3" w:after="0" w:line="240" w:lineRule="auto"/>
              <w:rPr>
                <w:rFonts w:ascii="Times New Roman" w:eastAsia="Times New Roman" w:hAnsi="Times New Roman" w:cs="Times New Roman"/>
                <w:color w:val="000000"/>
                <w:sz w:val="17"/>
                <w:lang w:val="en-US"/>
              </w:rPr>
            </w:pPr>
          </w:p>
          <w:p w:rsidR="00D939C6" w:rsidRDefault="00AA478E">
            <w:pPr>
              <w:widowControl w:val="0"/>
              <w:spacing w:after="0" w:line="240" w:lineRule="auto"/>
              <w:ind w:right="2"/>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w:t>
            </w:r>
          </w:p>
        </w:tc>
      </w:tr>
      <w:tr w:rsidR="00D939C6">
        <w:trPr>
          <w:trHeight w:hRule="exact" w:val="768"/>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786"/>
                <w:tab w:val="left" w:pos="2288"/>
                <w:tab w:val="left" w:pos="3190"/>
                <w:tab w:val="left" w:pos="4142"/>
                <w:tab w:val="left" w:pos="5068"/>
                <w:tab w:val="left" w:pos="6130"/>
              </w:tabs>
              <w:spacing w:before="118" w:after="0" w:line="240" w:lineRule="auto"/>
              <w:ind w:left="103" w:right="9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Hibe</w:t>
            </w:r>
            <w:r>
              <w:rPr>
                <w:rFonts w:ascii="Times New Roman" w:eastAsia="Times New Roman" w:hAnsi="Times New Roman" w:cs="Times New Roman"/>
                <w:color w:val="000000"/>
                <w:lang w:val="en-US"/>
              </w:rPr>
              <w:tab/>
              <w:t>programlarına</w:t>
            </w:r>
            <w:r>
              <w:rPr>
                <w:rFonts w:ascii="Times New Roman" w:eastAsia="Times New Roman" w:hAnsi="Times New Roman" w:cs="Times New Roman"/>
                <w:color w:val="000000"/>
                <w:lang w:val="en-US"/>
              </w:rPr>
              <w:tab/>
              <w:t>yapılan</w:t>
            </w:r>
            <w:r>
              <w:rPr>
                <w:rFonts w:ascii="Times New Roman" w:eastAsia="Times New Roman" w:hAnsi="Times New Roman" w:cs="Times New Roman"/>
                <w:color w:val="000000"/>
                <w:lang w:val="en-US"/>
              </w:rPr>
              <w:tab/>
              <w:t>başvuru</w:t>
            </w:r>
            <w:r>
              <w:rPr>
                <w:rFonts w:ascii="Times New Roman" w:eastAsia="Times New Roman" w:hAnsi="Times New Roman" w:cs="Times New Roman"/>
                <w:color w:val="000000"/>
                <w:lang w:val="en-US"/>
              </w:rPr>
              <w:tab/>
              <w:t>sayısını</w:t>
            </w:r>
            <w:r>
              <w:rPr>
                <w:rFonts w:ascii="Times New Roman" w:eastAsia="Times New Roman" w:hAnsi="Times New Roman" w:cs="Times New Roman"/>
                <w:color w:val="000000"/>
                <w:lang w:val="en-US"/>
              </w:rPr>
              <w:tab/>
              <w:t>arttırarak</w:t>
            </w:r>
            <w:r>
              <w:rPr>
                <w:rFonts w:ascii="Times New Roman" w:eastAsia="Times New Roman" w:hAnsi="Times New Roman" w:cs="Times New Roman"/>
                <w:color w:val="000000"/>
                <w:lang w:val="en-US"/>
              </w:rPr>
              <w:tab/>
              <w:t>eğitim-öğretim faaliyetlerinin desteklenmesini sağlamak.</w:t>
            </w:r>
          </w:p>
        </w:tc>
      </w:tr>
      <w:tr w:rsidR="00D939C6">
        <w:trPr>
          <w:trHeight w:hRule="exact" w:val="769"/>
        </w:trPr>
        <w:tc>
          <w:tcPr>
            <w:tcW w:w="5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İlköğretim ve Ortaöğretim Sosyal Etkinlikler Yönetmeliği Madde 22</w:t>
            </w:r>
          </w:p>
        </w:tc>
      </w:tr>
    </w:tbl>
    <w:p w:rsidR="00D939C6" w:rsidRDefault="00D939C6">
      <w:pPr>
        <w:rPr>
          <w:rFonts w:ascii="Times New Roman" w:eastAsia="Times New Roman" w:hAnsi="Times New Roman" w:cs="Times New Roman"/>
          <w:color w:val="000000" w:themeColor="text1"/>
          <w:lang w:val="en-US"/>
        </w:rPr>
      </w:pPr>
    </w:p>
    <w:p w:rsidR="00D939C6" w:rsidRDefault="00D939C6">
      <w:pPr>
        <w:widowControl w:val="0"/>
        <w:spacing w:before="4" w:after="0" w:line="240" w:lineRule="auto"/>
        <w:rPr>
          <w:rFonts w:ascii="Times New Roman" w:eastAsia="Calibri" w:hAnsi="Times New Roman" w:cs="Times New Roman"/>
          <w:color w:val="000000"/>
          <w:sz w:val="23"/>
          <w:szCs w:val="20"/>
          <w:lang w:val="en-US"/>
        </w:rPr>
      </w:pPr>
    </w:p>
    <w:tbl>
      <w:tblPr>
        <w:tblW w:w="9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B534D2">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B534D2">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7" w:after="0" w:line="240" w:lineRule="auto"/>
              <w:rPr>
                <w:rFonts w:ascii="Times New Roman" w:eastAsia="Times New Roman" w:hAnsi="Times New Roman" w:cs="Times New Roman"/>
                <w:color w:val="000000"/>
                <w:lang w:val="en-US"/>
              </w:rPr>
            </w:pPr>
          </w:p>
          <w:p w:rsidR="00D939C6" w:rsidRDefault="00CF7BAB">
            <w:pPr>
              <w:widowControl w:val="0"/>
              <w:spacing w:before="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28</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0"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Değerlendirme yapılan eğitim-öğretim yılında olmak üzere Beyaz Bayrak alınan okulda çalışma sergileyen ilgili yönetici/personel olmak.  </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pPr>
            <w:r>
              <w:rPr>
                <w:rFonts w:ascii="Times New Roman" w:eastAsia="Times New Roman" w:hAnsi="Times New Roman" w:cs="Times New Roman"/>
                <w:color w:val="000000"/>
                <w:lang w:val="en-US"/>
              </w:rPr>
              <w:t>2</w:t>
            </w:r>
          </w:p>
        </w:tc>
      </w:tr>
      <w:tr w:rsidR="00D939C6" w:rsidTr="00B534D2">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Okullarımızın temizlik ve hijyen konusunda belli standartlara getirilmesini sağlamak.</w:t>
            </w:r>
          </w:p>
        </w:tc>
      </w:tr>
      <w:tr w:rsidR="00D939C6" w:rsidTr="00B534D2">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ile Sağlık Bakanlığı arasında imzalanan 05.06.2015 tarihli Beyaz Bayrak işbirliği protokolü.</w:t>
            </w:r>
          </w:p>
        </w:tc>
      </w:tr>
      <w:tr w:rsidR="00D939C6" w:rsidTr="00B534D2">
        <w:trPr>
          <w:trHeigh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Çalışmalara katkı sağlayan yönetici ve yardımcı hizmetli olmak. </w:t>
            </w: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(Alındığı yıl ve en fazla 3 (üç) personel değerlendirmeye alınacaktır.)</w:t>
            </w:r>
          </w:p>
        </w:tc>
      </w:tr>
    </w:tbl>
    <w:p w:rsidR="00D939C6" w:rsidRDefault="00D939C6">
      <w:pPr>
        <w:widowControl w:val="0"/>
        <w:spacing w:after="0" w:line="240" w:lineRule="auto"/>
        <w:rPr>
          <w:rFonts w:ascii="Times New Roman" w:eastAsia="Calibri" w:hAnsi="Times New Roman" w:cs="Times New Roman"/>
          <w:color w:val="000000"/>
          <w:sz w:val="20"/>
          <w:szCs w:val="20"/>
          <w:lang w:val="en-US"/>
        </w:rPr>
      </w:pPr>
    </w:p>
    <w:p w:rsidR="00D939C6" w:rsidRDefault="00D939C6">
      <w:pPr>
        <w:widowControl w:val="0"/>
        <w:spacing w:after="0" w:line="240" w:lineRule="auto"/>
        <w:rPr>
          <w:rFonts w:ascii="Times New Roman" w:eastAsia="Calibri" w:hAnsi="Times New Roman" w:cs="Times New Roman"/>
          <w:color w:val="000000"/>
          <w:sz w:val="20"/>
          <w:szCs w:val="20"/>
          <w:lang w:val="en-US"/>
        </w:rPr>
      </w:pPr>
    </w:p>
    <w:p w:rsidR="00D939C6" w:rsidRDefault="00D939C6">
      <w:pPr>
        <w:widowControl w:val="0"/>
        <w:spacing w:after="1" w:line="240" w:lineRule="auto"/>
        <w:rPr>
          <w:rFonts w:ascii="Times New Roman" w:eastAsia="Calibri" w:hAnsi="Times New Roman" w:cs="Times New Roman"/>
          <w:color w:val="000000"/>
          <w:sz w:val="19"/>
          <w:szCs w:val="20"/>
          <w:lang w:val="en-US"/>
        </w:rPr>
      </w:pPr>
    </w:p>
    <w:tbl>
      <w:tblPr>
        <w:tblW w:w="9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B534D2">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B534D2">
        <w:trPr>
          <w:trHeight w:val="471"/>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11" w:after="0" w:line="240" w:lineRule="auto"/>
              <w:rPr>
                <w:rFonts w:ascii="Times New Roman" w:eastAsia="Times New Roman" w:hAnsi="Times New Roman" w:cs="Times New Roman"/>
                <w:color w:val="000000"/>
                <w:sz w:val="17"/>
                <w:lang w:val="en-US"/>
              </w:rPr>
            </w:pPr>
          </w:p>
          <w:p w:rsidR="00D939C6" w:rsidRDefault="00CF7BAB">
            <w:pPr>
              <w:widowControl w:val="0"/>
              <w:spacing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29</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27"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Beslenme Dostu Okul Programı uygulayan okulun katkı sağlayan personeli olmak. (Sertifika alındığı yıl ve en fazla 3 (üç) personel değerlendirmeye alınacaktır.)</w:t>
            </w:r>
          </w:p>
        </w:tc>
        <w:tc>
          <w:tcPr>
            <w:tcW w:w="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27" w:after="0" w:line="240" w:lineRule="auto"/>
              <w:ind w:left="226" w:right="228"/>
              <w:jc w:val="center"/>
            </w:pPr>
            <w:r>
              <w:rPr>
                <w:rFonts w:ascii="Times New Roman" w:eastAsia="Times New Roman" w:hAnsi="Times New Roman" w:cs="Times New Roman"/>
                <w:color w:val="000000"/>
                <w:lang w:val="en-US"/>
              </w:rPr>
              <w:t>3</w:t>
            </w:r>
          </w:p>
        </w:tc>
      </w:tr>
      <w:tr w:rsidR="00D939C6" w:rsidTr="00B534D2">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Öğrenci / yönetici / öğretmen / velilerin sağlıklı beslenmeleri konusunda bilinçlendirilmesine katkı sağlamak.</w:t>
            </w:r>
          </w:p>
        </w:tc>
      </w:tr>
      <w:tr w:rsidR="00D939C6" w:rsidTr="00B534D2">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ile Sağlık Bakanlığı arasında imzalanan 21.10.2010 tarihli Beslenme Dostu Okul Programı protokolü.</w:t>
            </w:r>
          </w:p>
        </w:tc>
      </w:tr>
    </w:tbl>
    <w:p w:rsidR="00D939C6" w:rsidRDefault="00D939C6">
      <w:pPr>
        <w:widowControl w:val="0"/>
        <w:spacing w:before="4" w:after="0" w:line="240" w:lineRule="auto"/>
        <w:rPr>
          <w:rFonts w:ascii="Times New Roman" w:eastAsia="Calibri" w:hAnsi="Times New Roman" w:cs="Times New Roman"/>
          <w:color w:val="000000"/>
          <w:sz w:val="13"/>
          <w:szCs w:val="20"/>
          <w:lang w:val="en-US"/>
        </w:rPr>
      </w:pPr>
    </w:p>
    <w:tbl>
      <w:tblPr>
        <w:tblW w:w="9136"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71"/>
        <w:gridCol w:w="997"/>
        <w:gridCol w:w="6621"/>
        <w:gridCol w:w="947"/>
      </w:tblGrid>
      <w:tr w:rsidR="00D939C6">
        <w:trPr>
          <w:trHeight w:hRule="exact" w:val="577"/>
        </w:trPr>
        <w:tc>
          <w:tcPr>
            <w:tcW w:w="571"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0"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lastRenderedPageBreak/>
              <w:t>Sıra</w:t>
            </w:r>
          </w:p>
        </w:tc>
        <w:tc>
          <w:tcPr>
            <w:tcW w:w="7618"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36"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0"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hRule="exact" w:val="770"/>
        </w:trPr>
        <w:tc>
          <w:tcPr>
            <w:tcW w:w="57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9" w:after="0" w:line="240" w:lineRule="auto"/>
              <w:rPr>
                <w:rFonts w:ascii="Times New Roman" w:eastAsia="Times New Roman" w:hAnsi="Times New Roman" w:cs="Times New Roman"/>
                <w:color w:val="000000"/>
                <w:lang w:val="en-US"/>
              </w:rPr>
            </w:pPr>
          </w:p>
          <w:p w:rsidR="00D939C6" w:rsidRDefault="00CF7BAB">
            <w:pPr>
              <w:widowControl w:val="0"/>
              <w:spacing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30</w:t>
            </w:r>
          </w:p>
        </w:tc>
        <w:tc>
          <w:tcPr>
            <w:tcW w:w="7618"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Kaybolmaya yüz tutmuş yerel el sanatlarını geliştirmek amacıyla projelendirilerek kaymakamlık onaylı kurs açan yönetici veya öğretmen olmak.</w:t>
            </w:r>
          </w:p>
        </w:tc>
        <w:tc>
          <w:tcPr>
            <w:tcW w:w="94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pPr>
            <w:r>
              <w:rPr>
                <w:rFonts w:ascii="Times New Roman" w:eastAsia="Times New Roman" w:hAnsi="Times New Roman" w:cs="Times New Roman"/>
                <w:color w:val="000000"/>
                <w:lang w:val="en-US"/>
              </w:rPr>
              <w:t>5</w:t>
            </w:r>
          </w:p>
        </w:tc>
      </w:tr>
      <w:tr w:rsidR="00D939C6">
        <w:trPr>
          <w:trHeight w:hRule="exact" w:val="768"/>
        </w:trPr>
        <w:tc>
          <w:tcPr>
            <w:tcW w:w="57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68"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18"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Kaybolmaya yüz tutmuş yerel el sanatlarının korunması ve geliştirilmesini sağlamak.</w:t>
            </w:r>
          </w:p>
        </w:tc>
      </w:tr>
      <w:tr w:rsidR="00D939C6">
        <w:trPr>
          <w:trHeight w:hRule="exact" w:val="769"/>
        </w:trPr>
        <w:tc>
          <w:tcPr>
            <w:tcW w:w="57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68"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numPr>
                <w:ilvl w:val="0"/>
                <w:numId w:val="14"/>
              </w:numPr>
              <w:tabs>
                <w:tab w:val="left" w:pos="339"/>
              </w:tabs>
              <w:spacing w:before="121" w:after="0" w:line="252" w:lineRule="exact"/>
              <w:ind w:hanging="23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1739 sayılı Milli Eğitim Temel Kanunu Madde 40 ve 42</w:t>
            </w:r>
          </w:p>
          <w:p w:rsidR="00D939C6" w:rsidRDefault="00AA478E">
            <w:pPr>
              <w:widowControl w:val="0"/>
              <w:numPr>
                <w:ilvl w:val="0"/>
                <w:numId w:val="14"/>
              </w:numPr>
              <w:tabs>
                <w:tab w:val="left" w:pos="339"/>
              </w:tabs>
              <w:spacing w:after="0" w:line="252" w:lineRule="exact"/>
              <w:ind w:hanging="23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Yaygın Eğitim Kurumları Yönetmeliği Madde 14 ve 46</w:t>
            </w:r>
          </w:p>
        </w:tc>
      </w:tr>
    </w:tbl>
    <w:p w:rsidR="00D939C6" w:rsidRDefault="00D939C6">
      <w:pPr>
        <w:spacing w:after="0"/>
        <w:jc w:val="both"/>
        <w:rPr>
          <w:rFonts w:ascii="Times New Roman" w:hAnsi="Times New Roman" w:cs="Times New Roman"/>
          <w:sz w:val="24"/>
          <w:szCs w:val="24"/>
        </w:rPr>
      </w:pPr>
    </w:p>
    <w:tbl>
      <w:tblPr>
        <w:tblW w:w="9092"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480"/>
        <w:gridCol w:w="1002"/>
        <w:gridCol w:w="4871"/>
        <w:gridCol w:w="2026"/>
        <w:gridCol w:w="713"/>
      </w:tblGrid>
      <w:tr w:rsidR="00D939C6">
        <w:trPr>
          <w:trHeight w:val="298"/>
        </w:trPr>
        <w:tc>
          <w:tcPr>
            <w:tcW w:w="480"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Sıra</w:t>
            </w:r>
          </w:p>
        </w:tc>
        <w:tc>
          <w:tcPr>
            <w:tcW w:w="5872"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39" w:after="0" w:line="240" w:lineRule="auto"/>
              <w:ind w:left="2062" w:right="105"/>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2739" w:type="dxa"/>
            <w:gridSpan w:val="2"/>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52" w:after="0" w:line="240" w:lineRule="auto"/>
              <w:ind w:left="231" w:right="23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trPr>
          <w:trHeight w:val="273"/>
        </w:trPr>
        <w:tc>
          <w:tcPr>
            <w:tcW w:w="48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before="9" w:after="0" w:line="240" w:lineRule="auto"/>
              <w:rPr>
                <w:rFonts w:ascii="Times New Roman" w:eastAsia="Times New Roman" w:hAnsi="Times New Roman" w:cs="Times New Roman"/>
                <w:color w:val="000000"/>
                <w:lang w:val="en-US"/>
              </w:rPr>
            </w:pPr>
          </w:p>
          <w:p w:rsidR="00D939C6" w:rsidRDefault="00CF7BAB">
            <w:pPr>
              <w:widowControl w:val="0"/>
              <w:spacing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31</w:t>
            </w:r>
          </w:p>
        </w:tc>
        <w:tc>
          <w:tcPr>
            <w:tcW w:w="5872"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103" w:right="102"/>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İl, bölge, ulusal veya uluslararası düzeyde organize edilen fuar faaliyetlerine ürün ve organizasyon boyutunda katılan okulun/kurumun ilgili yöneticisi/öğretmeni olmak. (Zorunlu katılımlar kapsam dışında tutulacaktır.)</w:t>
            </w:r>
          </w:p>
        </w:tc>
        <w:tc>
          <w:tcPr>
            <w:tcW w:w="202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4"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İl</w:t>
            </w:r>
          </w:p>
        </w:tc>
        <w:tc>
          <w:tcPr>
            <w:tcW w:w="713"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right="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r>
      <w:tr w:rsidR="00D939C6">
        <w:trPr>
          <w:trHeight w:val="190"/>
        </w:trPr>
        <w:tc>
          <w:tcPr>
            <w:tcW w:w="48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872"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02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4"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Bölge</w:t>
            </w:r>
          </w:p>
        </w:tc>
        <w:tc>
          <w:tcPr>
            <w:tcW w:w="713"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right="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w:t>
            </w:r>
          </w:p>
        </w:tc>
      </w:tr>
      <w:tr w:rsidR="00D939C6">
        <w:trPr>
          <w:trHeight w:val="165"/>
        </w:trPr>
        <w:tc>
          <w:tcPr>
            <w:tcW w:w="48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872"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02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4"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Ulusal</w:t>
            </w:r>
          </w:p>
        </w:tc>
        <w:tc>
          <w:tcPr>
            <w:tcW w:w="713"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right="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8</w:t>
            </w:r>
          </w:p>
        </w:tc>
      </w:tr>
      <w:tr w:rsidR="00D939C6">
        <w:trPr>
          <w:trHeight w:val="133"/>
        </w:trPr>
        <w:tc>
          <w:tcPr>
            <w:tcW w:w="48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5872" w:type="dxa"/>
            <w:gridSpan w:val="2"/>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2026"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4"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Uluslararası</w:t>
            </w:r>
          </w:p>
        </w:tc>
        <w:tc>
          <w:tcPr>
            <w:tcW w:w="713"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right="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r>
      <w:tr w:rsidR="00D939C6">
        <w:trPr>
          <w:trHeight w:val="402"/>
        </w:trPr>
        <w:tc>
          <w:tcPr>
            <w:tcW w:w="48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0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609"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before="121"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Okullarımızın il, bölge, ulusal veya uluslararası düzeyde organize edilen fuar faaliyetlerine katılımlarını teşvik etmek.</w:t>
            </w:r>
          </w:p>
        </w:tc>
      </w:tr>
      <w:tr w:rsidR="00D939C6">
        <w:trPr>
          <w:trHeight w:val="399"/>
        </w:trPr>
        <w:tc>
          <w:tcPr>
            <w:tcW w:w="48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1002" w:type="dxa"/>
            <w:tcBorders>
              <w:top w:val="single" w:sz="2" w:space="0" w:color="000000"/>
              <w:left w:val="single" w:sz="2" w:space="0" w:color="000000"/>
              <w:bottom w:val="single" w:sz="2" w:space="0" w:color="000000"/>
              <w:right w:val="single" w:sz="2"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609" w:type="dxa"/>
            <w:gridSpan w:val="3"/>
            <w:tcBorders>
              <w:top w:val="single" w:sz="2" w:space="0" w:color="000000"/>
              <w:left w:val="single" w:sz="2" w:space="0" w:color="000000"/>
              <w:bottom w:val="single" w:sz="2" w:space="0" w:color="000000"/>
              <w:right w:val="single" w:sz="2" w:space="0" w:color="000000"/>
            </w:tcBorders>
            <w:shd w:val="clear" w:color="auto" w:fill="FFFFFF"/>
          </w:tcPr>
          <w:p w:rsidR="00D939C6" w:rsidRDefault="00AA478E">
            <w:pPr>
              <w:widowControl w:val="0"/>
              <w:spacing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08.06.2017 tarih ve 30090 sayılı resmi gazetede yayımlanan MEB Eğitim Kurumları Sosyal Etkinlikler Yönetmeliği. </w:t>
            </w:r>
          </w:p>
          <w:p w:rsidR="00D939C6" w:rsidRDefault="00AA478E">
            <w:pPr>
              <w:widowControl w:val="0"/>
              <w:spacing w:after="0" w:line="240" w:lineRule="auto"/>
              <w:ind w:left="103" w:right="149"/>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(En son yapılan değerlendirme esas alınacaktır.)</w:t>
            </w:r>
          </w:p>
        </w:tc>
      </w:tr>
    </w:tbl>
    <w:p w:rsidR="00D939C6" w:rsidRDefault="00D939C6">
      <w:pPr>
        <w:widowControl w:val="0"/>
        <w:spacing w:before="4" w:after="0" w:line="240" w:lineRule="auto"/>
        <w:rPr>
          <w:rFonts w:ascii="Times New Roman" w:eastAsia="Calibri" w:hAnsi="Times New Roman" w:cs="Times New Roman"/>
          <w:color w:val="000000"/>
          <w:sz w:val="19"/>
          <w:szCs w:val="20"/>
          <w:lang w:val="en-US"/>
        </w:rPr>
      </w:pPr>
    </w:p>
    <w:p w:rsidR="00D939C6" w:rsidRDefault="00D939C6">
      <w:pPr>
        <w:widowControl w:val="0"/>
        <w:spacing w:before="4" w:after="0" w:line="240" w:lineRule="auto"/>
        <w:rPr>
          <w:rFonts w:ascii="Times New Roman" w:eastAsia="Calibri" w:hAnsi="Times New Roman" w:cs="Times New Roman"/>
          <w:color w:val="000000"/>
          <w:sz w:val="19"/>
          <w:szCs w:val="20"/>
          <w:lang w:val="en-US"/>
        </w:rPr>
      </w:pPr>
    </w:p>
    <w:p w:rsidR="00D939C6" w:rsidRDefault="00D939C6">
      <w:pPr>
        <w:widowControl w:val="0"/>
        <w:spacing w:before="4" w:after="0" w:line="240" w:lineRule="auto"/>
        <w:rPr>
          <w:rFonts w:ascii="Times New Roman" w:eastAsia="Calibri" w:hAnsi="Times New Roman" w:cs="Times New Roman"/>
          <w:color w:val="000000"/>
          <w:sz w:val="19"/>
          <w:szCs w:val="20"/>
          <w:lang w:val="en-US"/>
        </w:rPr>
      </w:pPr>
    </w:p>
    <w:tbl>
      <w:tblPr>
        <w:tblW w:w="9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B534D2">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B534D2">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32</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0"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Okul/kuruma yerel imkanlar ile fen laboratuvarı, atölye (tasarım ve beceri atölyesi), Z-kütüphane, tesis vb. kazandıran yönetici/öğretmen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w:t>
            </w:r>
          </w:p>
        </w:tc>
      </w:tr>
      <w:tr w:rsidR="00D939C6" w:rsidTr="00B534D2">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860"/>
              </w:tabs>
              <w:spacing w:before="121" w:after="0" w:line="240" w:lineRule="auto"/>
              <w:ind w:left="103" w:right="101"/>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Okullarımıza halk desteği ile tesis kazandırmak konusunda yönetici ve öğretmenlerimizi teşvik etmek.</w:t>
            </w:r>
          </w:p>
        </w:tc>
      </w:tr>
      <w:tr w:rsidR="00D939C6" w:rsidTr="00B534D2">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Milli Eğitim Bakanlığının 2003/59 nolu genelgesi ve 2023 Vizyon Belgesi.</w:t>
            </w:r>
          </w:p>
        </w:tc>
      </w:tr>
      <w:tr w:rsidR="00D939C6" w:rsidTr="00B534D2">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3" w:after="0" w:line="240" w:lineRule="auto"/>
              <w:ind w:left="103" w:right="413"/>
            </w:pPr>
            <w:r>
              <w:rPr>
                <w:rFonts w:ascii="Times New Roman" w:eastAsia="Times New Roman" w:hAnsi="Times New Roman" w:cs="Times New Roman"/>
                <w:b/>
                <w:color w:val="000000"/>
                <w:lang w:val="en-US"/>
              </w:rPr>
              <w:t>* Laboratuvar, kütüphane, spor tesisi vb. 20.000 TL ve üzeri bütçeye sahip olma şartı ile.</w:t>
            </w:r>
          </w:p>
        </w:tc>
      </w:tr>
    </w:tbl>
    <w:p w:rsidR="00D939C6" w:rsidRDefault="00D939C6">
      <w:pPr>
        <w:widowControl w:val="0"/>
        <w:spacing w:before="10" w:after="0" w:line="240" w:lineRule="auto"/>
        <w:rPr>
          <w:rFonts w:ascii="Times New Roman" w:eastAsia="Calibri" w:hAnsi="Times New Roman" w:cs="Times New Roman"/>
          <w:color w:val="000000"/>
          <w:sz w:val="20"/>
          <w:szCs w:val="20"/>
          <w:lang w:val="en-US"/>
        </w:rPr>
      </w:pPr>
    </w:p>
    <w:tbl>
      <w:tblPr>
        <w:tblW w:w="913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B534D2">
        <w:trPr>
          <w:trHeight w:hRule="exact" w:val="576"/>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0"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8"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0"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B534D2">
        <w:trPr>
          <w:trHeight w:hRule="exact" w:val="770"/>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2"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33</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52" w:lineRule="exact"/>
              <w:ind w:left="103" w:right="104"/>
              <w:jc w:val="both"/>
            </w:pPr>
            <w:r>
              <w:rPr>
                <w:rFonts w:ascii="Times New Roman" w:eastAsia="Times New Roman" w:hAnsi="Times New Roman" w:cs="Times New Roman"/>
                <w:color w:val="000000"/>
                <w:lang w:val="en-US"/>
              </w:rPr>
              <w:t>*Verilen hizmetin kalitesinden taviz vermeksizin okul-kurumda kullanılan su, yakıt veya elektrik giderlerinde bir önceki yıla göre en az % 10 oranında tasarruf sağlayan yardımcı hizmetli/yönetici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pPr>
            <w:r>
              <w:rPr>
                <w:rFonts w:ascii="Times New Roman" w:eastAsia="Times New Roman" w:hAnsi="Times New Roman" w:cs="Times New Roman"/>
                <w:color w:val="000000"/>
                <w:lang w:val="en-US"/>
              </w:rPr>
              <w:t>5</w:t>
            </w:r>
          </w:p>
        </w:tc>
      </w:tr>
      <w:tr w:rsidR="00D939C6" w:rsidTr="00B534D2">
        <w:trPr>
          <w:trHeight w:hRule="exact" w:val="769"/>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Yönetici, öğretmen ve öğrencilerimize tasarruf konusunda duyarlılık kazandırmak.</w:t>
            </w:r>
          </w:p>
        </w:tc>
      </w:tr>
      <w:tr w:rsidR="00D939C6" w:rsidTr="00B534D2">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657 sayılı Devlet Memurları Kanunu Madde 122</w:t>
            </w:r>
          </w:p>
        </w:tc>
      </w:tr>
      <w:tr w:rsidR="00D939C6" w:rsidTr="00B534D2">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9"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237"/>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Projelendirilerek, belgelere ve istatistiki bilgilere dayalı olmak şartı ile.</w:t>
            </w:r>
          </w:p>
        </w:tc>
      </w:tr>
    </w:tbl>
    <w:p w:rsidR="00D939C6" w:rsidRDefault="00D939C6">
      <w:pPr>
        <w:widowControl w:val="0"/>
        <w:spacing w:before="8" w:after="0" w:line="240" w:lineRule="auto"/>
        <w:rPr>
          <w:rFonts w:ascii="Times New Roman" w:eastAsia="Calibri" w:hAnsi="Times New Roman" w:cs="Times New Roman"/>
          <w:color w:val="000000"/>
          <w:sz w:val="28"/>
          <w:szCs w:val="20"/>
          <w:lang w:val="en-US"/>
        </w:rPr>
      </w:pPr>
    </w:p>
    <w:tbl>
      <w:tblPr>
        <w:tblW w:w="913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B534D2">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B534D2">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34</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0" w:after="0" w:line="240" w:lineRule="auto"/>
              <w:ind w:left="103" w:right="1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Millî Eğitim Bakanlığı Eğitim Bilişim Ağı (EBA)'nı aktif ve öğrencilerle etkileşimli olarak kullanan, ders içeriği üreten öğretmen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w:t>
            </w:r>
          </w:p>
        </w:tc>
      </w:tr>
      <w:tr w:rsidR="00D939C6" w:rsidTr="00B534D2">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bookmarkStart w:id="0" w:name="__DdeLink__3803_291140679"/>
            <w:r>
              <w:rPr>
                <w:rFonts w:ascii="Times New Roman" w:eastAsia="Times New Roman" w:hAnsi="Times New Roman" w:cs="Times New Roman"/>
                <w:color w:val="000000"/>
                <w:lang w:val="en-US"/>
              </w:rPr>
              <w:t>Amaç</w:t>
            </w:r>
            <w:bookmarkEnd w:id="0"/>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4" w:after="0" w:line="240" w:lineRule="auto"/>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 xml:space="preserve">  Öğrencilerimizin akademik başarısının artırılmasına katkı sağlamak.</w:t>
            </w:r>
          </w:p>
        </w:tc>
      </w:tr>
      <w:tr w:rsidR="00D939C6" w:rsidTr="00B534D2">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657 sayılı Devlet Memurları Kanunu Madde 122.</w:t>
            </w:r>
          </w:p>
        </w:tc>
      </w:tr>
      <w:tr w:rsidR="00D939C6" w:rsidTr="00B534D2">
        <w:trPr>
          <w:trHeight w:val="556"/>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8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3" w:right="413"/>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EBA’dan alınacak aktif kullanıma ait veriler değerlendirilecektir.</w:t>
            </w:r>
          </w:p>
          <w:p w:rsidR="00D939C6" w:rsidRDefault="00AA478E">
            <w:pPr>
              <w:widowControl w:val="0"/>
              <w:spacing w:after="0" w:line="240" w:lineRule="auto"/>
              <w:ind w:left="103" w:right="413"/>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En fazla 2 içerik değerlendirilir.</w:t>
            </w:r>
          </w:p>
        </w:tc>
      </w:tr>
    </w:tbl>
    <w:p w:rsidR="00D939C6" w:rsidRDefault="00D939C6">
      <w:pPr>
        <w:widowControl w:val="0"/>
        <w:spacing w:after="0" w:line="240" w:lineRule="auto"/>
        <w:rPr>
          <w:rFonts w:ascii="Times New Roman" w:eastAsia="Times New Roman" w:hAnsi="Times New Roman" w:cs="Times New Roman"/>
          <w:color w:val="000000"/>
          <w:lang w:val="en-US"/>
        </w:rPr>
      </w:pPr>
    </w:p>
    <w:tbl>
      <w:tblPr>
        <w:tblW w:w="9141"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2"/>
        <w:gridCol w:w="997"/>
        <w:gridCol w:w="6625"/>
        <w:gridCol w:w="947"/>
      </w:tblGrid>
      <w:tr w:rsidR="00D939C6" w:rsidTr="00CF7BAB">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pPr>
            <w:r>
              <w:rPr>
                <w:rFonts w:ascii="Times New Roman" w:eastAsia="Times New Roman" w:hAnsi="Times New Roman" w:cs="Times New Roman"/>
                <w:color w:val="000000"/>
                <w:lang w:val="en-US"/>
              </w:rPr>
              <w:t>Sıra</w:t>
            </w:r>
          </w:p>
        </w:tc>
        <w:tc>
          <w:tcPr>
            <w:tcW w:w="761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pPr>
            <w:r>
              <w:rPr>
                <w:rFonts w:ascii="Times New Roman" w:eastAsia="Times New Roman" w:hAnsi="Times New Roman" w:cs="Times New Roman"/>
                <w:color w:val="000000"/>
                <w:lang w:val="en-US"/>
              </w:rPr>
              <w:t>Puan</w:t>
            </w:r>
          </w:p>
        </w:tc>
      </w:tr>
      <w:tr w:rsidR="00D939C6" w:rsidTr="00CF7BAB">
        <w:trPr>
          <w:trHeight w:hRule="exact" w:val="471"/>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F7BAB" w:rsidRDefault="00CF7BAB">
            <w:pPr>
              <w:widowControl w:val="0"/>
              <w:spacing w:after="0" w:line="240" w:lineRule="auto"/>
              <w:rPr>
                <w:rFonts w:ascii="Times New Roman" w:eastAsia="Times New Roman" w:hAnsi="Times New Roman" w:cs="Times New Roman"/>
                <w:b/>
                <w:color w:val="000000"/>
                <w:lang w:val="en-US"/>
              </w:rPr>
            </w:pPr>
          </w:p>
          <w:p w:rsidR="00CF7BAB" w:rsidRDefault="00CF7BAB">
            <w:pPr>
              <w:widowControl w:val="0"/>
              <w:spacing w:after="0" w:line="240" w:lineRule="auto"/>
              <w:rPr>
                <w:rFonts w:ascii="Times New Roman" w:eastAsia="Times New Roman" w:hAnsi="Times New Roman" w:cs="Times New Roman"/>
                <w:b/>
                <w:color w:val="000000"/>
                <w:lang w:val="en-US"/>
              </w:rPr>
            </w:pPr>
          </w:p>
          <w:p w:rsidR="00CF7BAB" w:rsidRDefault="00CF7BAB">
            <w:pPr>
              <w:widowControl w:val="0"/>
              <w:spacing w:after="0" w:line="240" w:lineRule="auto"/>
              <w:rPr>
                <w:rFonts w:ascii="Times New Roman" w:eastAsia="Times New Roman" w:hAnsi="Times New Roman" w:cs="Times New Roman"/>
                <w:b/>
                <w:color w:val="000000"/>
                <w:lang w:val="en-US"/>
              </w:rPr>
            </w:pPr>
          </w:p>
          <w:p w:rsidR="00CF7BAB" w:rsidRDefault="00CF7BAB">
            <w:pPr>
              <w:widowControl w:val="0"/>
              <w:spacing w:after="0" w:line="240" w:lineRule="auto"/>
              <w:rPr>
                <w:rFonts w:ascii="Times New Roman" w:eastAsia="Times New Roman" w:hAnsi="Times New Roman" w:cs="Times New Roman"/>
                <w:b/>
                <w:color w:val="000000"/>
                <w:lang w:val="en-US"/>
              </w:rPr>
            </w:pPr>
          </w:p>
          <w:p w:rsidR="00D939C6" w:rsidRDefault="00CF7BAB" w:rsidP="00CF7BAB">
            <w:pPr>
              <w:widowControl w:val="0"/>
              <w:spacing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35</w:t>
            </w:r>
          </w:p>
        </w:tc>
        <w:tc>
          <w:tcPr>
            <w:tcW w:w="761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0" w:after="0" w:line="240" w:lineRule="auto"/>
              <w:ind w:left="103" w:right="17"/>
            </w:pPr>
            <w:r>
              <w:rPr>
                <w:rFonts w:ascii="Times New Roman" w:eastAsia="Times New Roman" w:hAnsi="Times New Roman" w:cs="Times New Roman"/>
                <w:color w:val="000000"/>
                <w:lang w:val="en-US"/>
              </w:rPr>
              <w:t>E twinning projesi başlatan koordinatör yönetici öğretmen/idareci olmak (onaylanan )</w:t>
            </w:r>
          </w:p>
        </w:tc>
        <w:tc>
          <w:tcPr>
            <w:tcW w:w="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right="33"/>
              <w:jc w:val="center"/>
            </w:pPr>
            <w:r>
              <w:rPr>
                <w:rFonts w:ascii="Times New Roman" w:eastAsia="Times New Roman" w:hAnsi="Times New Roman" w:cs="Times New Roman"/>
                <w:color w:val="000000"/>
                <w:lang w:val="en-US"/>
              </w:rPr>
              <w:t>4</w:t>
            </w:r>
          </w:p>
        </w:tc>
      </w:tr>
      <w:tr w:rsidR="00D939C6" w:rsidTr="00CF7BAB">
        <w:trPr>
          <w:trHeight w:hRule="exact" w:val="423"/>
        </w:trPr>
        <w:tc>
          <w:tcPr>
            <w:tcW w:w="571" w:type="dxa"/>
            <w:vMerge/>
            <w:tcBorders>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pPr>
          </w:p>
        </w:tc>
        <w:tc>
          <w:tcPr>
            <w:tcW w:w="7618" w:type="dxa"/>
            <w:gridSpan w:val="2"/>
            <w:tcBorders>
              <w:left w:val="single" w:sz="4" w:space="0" w:color="000000"/>
              <w:bottom w:val="single" w:sz="4" w:space="0" w:color="000000"/>
              <w:right w:val="single" w:sz="4" w:space="0" w:color="000000"/>
            </w:tcBorders>
            <w:shd w:val="clear" w:color="auto" w:fill="FFFFFF"/>
          </w:tcPr>
          <w:p w:rsidR="00D939C6" w:rsidRDefault="00AA478E">
            <w:pPr>
              <w:widowControl w:val="0"/>
              <w:spacing w:before="120" w:after="0" w:line="240" w:lineRule="auto"/>
              <w:ind w:left="103" w:right="17"/>
            </w:pPr>
            <w:r>
              <w:rPr>
                <w:rFonts w:ascii="Times New Roman" w:eastAsia="Times New Roman" w:hAnsi="Times New Roman" w:cs="Times New Roman"/>
                <w:color w:val="000000"/>
                <w:lang w:val="en-US"/>
              </w:rPr>
              <w:t xml:space="preserve">E twinning projesine ortak üye öğretmen /idareci olmak </w:t>
            </w:r>
          </w:p>
        </w:tc>
        <w:tc>
          <w:tcPr>
            <w:tcW w:w="947" w:type="dxa"/>
            <w:tcBorders>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right="33"/>
              <w:jc w:val="center"/>
            </w:pPr>
            <w:r>
              <w:t>2</w:t>
            </w:r>
          </w:p>
        </w:tc>
      </w:tr>
      <w:tr w:rsidR="00D939C6" w:rsidTr="00CF7BAB">
        <w:trPr>
          <w:trHeight w:hRule="exact" w:val="42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jc w:val="center"/>
            </w:pPr>
            <w:r>
              <w:rPr>
                <w:rFonts w:ascii="Times New Roman" w:eastAsia="Times New Roman" w:hAnsi="Times New Roman" w:cs="Times New Roman"/>
                <w:color w:val="000000"/>
                <w:lang w:val="en-US"/>
              </w:rPr>
              <w:t>Amaç</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before="120" w:after="0" w:line="240" w:lineRule="auto"/>
              <w:ind w:left="103" w:right="17"/>
              <w:rPr>
                <w:rFonts w:ascii="Times New Roman" w:eastAsia="Times New Roman" w:hAnsi="Times New Roman" w:cs="Times New Roman"/>
                <w:color w:val="000000"/>
                <w:lang w:val="en-US"/>
              </w:rPr>
            </w:pPr>
          </w:p>
        </w:tc>
      </w:tr>
      <w:tr w:rsidR="00D939C6" w:rsidTr="00CF7BAB">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pPr>
            <w:r>
              <w:rPr>
                <w:rFonts w:ascii="Times New Roman" w:eastAsia="Times New Roman" w:hAnsi="Times New Roman" w:cs="Times New Roman"/>
                <w:color w:val="000000"/>
                <w:lang w:val="en-US"/>
              </w:rPr>
              <w:t>Dayanak</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pPr>
            <w:r>
              <w:rPr>
                <w:rFonts w:ascii="Times New Roman" w:eastAsia="Times New Roman" w:hAnsi="Times New Roman" w:cs="Times New Roman"/>
                <w:color w:val="000000"/>
                <w:lang w:val="en-US"/>
              </w:rPr>
              <w:t>657 sayılı Devlet Memurları Kanunu Madde 122</w:t>
            </w:r>
          </w:p>
        </w:tc>
      </w:tr>
      <w:tr w:rsidR="00D939C6" w:rsidTr="00CF7BAB">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152" w:after="0" w:line="240" w:lineRule="auto"/>
              <w:ind w:left="103"/>
              <w:rPr>
                <w:rFonts w:ascii="Times New Roman" w:eastAsia="Times New Roman" w:hAnsi="Times New Roman" w:cs="Times New Roman"/>
                <w:color w:val="000000"/>
                <w:lang w:val="en-US"/>
              </w:rPr>
            </w:pP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pPr>
            <w:r>
              <w:rPr>
                <w:rFonts w:ascii="Times New Roman" w:eastAsia="Times New Roman" w:hAnsi="Times New Roman" w:cs="Times New Roman"/>
                <w:color w:val="000000"/>
                <w:sz w:val="24"/>
                <w:lang w:val="en-US"/>
              </w:rPr>
              <w:t>En fazla iki adet</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152" w:after="0" w:line="240" w:lineRule="auto"/>
              <w:ind w:left="228" w:right="228"/>
              <w:jc w:val="center"/>
              <w:rPr>
                <w:rFonts w:ascii="Times New Roman" w:eastAsia="Times New Roman" w:hAnsi="Times New Roman" w:cs="Times New Roman"/>
                <w:color w:val="000000"/>
                <w:lang w:val="en-US"/>
              </w:rPr>
            </w:pPr>
          </w:p>
        </w:tc>
      </w:tr>
    </w:tbl>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EE0823" w:rsidRDefault="00EE0823">
      <w:pPr>
        <w:widowControl w:val="0"/>
        <w:spacing w:after="0" w:line="240" w:lineRule="auto"/>
        <w:rPr>
          <w:rFonts w:ascii="Times New Roman" w:eastAsia="Times New Roman" w:hAnsi="Times New Roman" w:cs="Times New Roman"/>
          <w:color w:val="000000"/>
          <w:lang w:val="en-US"/>
        </w:rPr>
      </w:pPr>
    </w:p>
    <w:p w:rsidR="00EE0823" w:rsidRDefault="00EE0823">
      <w:pPr>
        <w:widowControl w:val="0"/>
        <w:spacing w:after="0" w:line="240" w:lineRule="auto"/>
        <w:rPr>
          <w:rFonts w:ascii="Times New Roman" w:eastAsia="Times New Roman" w:hAnsi="Times New Roman" w:cs="Times New Roman"/>
          <w:color w:val="000000"/>
          <w:lang w:val="en-US"/>
        </w:rPr>
      </w:pPr>
    </w:p>
    <w:p w:rsidR="00EE0823" w:rsidRDefault="00EE0823">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tbl>
      <w:tblPr>
        <w:tblW w:w="9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EE0823">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AA478E">
            <w:pPr>
              <w:widowControl w:val="0"/>
              <w:spacing w:before="152" w:after="0" w:line="240" w:lineRule="auto"/>
              <w:ind w:left="103"/>
              <w:rPr>
                <w:rFonts w:ascii="Times New Roman" w:eastAsia="Times New Roman" w:hAnsi="Times New Roman" w:cs="Times New Roman"/>
                <w:lang w:val="en-US"/>
              </w:rPr>
            </w:pPr>
            <w:r w:rsidRPr="00166D47">
              <w:rPr>
                <w:rFonts w:ascii="Times New Roman" w:eastAsia="Times New Roman" w:hAnsi="Times New Roman" w:cs="Times New Roman"/>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AA478E">
            <w:pPr>
              <w:widowControl w:val="0"/>
              <w:spacing w:before="139" w:after="0" w:line="240" w:lineRule="auto"/>
              <w:ind w:left="2062" w:right="17"/>
              <w:rPr>
                <w:rFonts w:ascii="Times New Roman" w:eastAsia="Times New Roman" w:hAnsi="Times New Roman" w:cs="Times New Roman"/>
                <w:sz w:val="24"/>
                <w:lang w:val="en-US"/>
              </w:rPr>
            </w:pPr>
            <w:r w:rsidRPr="00166D47">
              <w:rPr>
                <w:rFonts w:ascii="Times New Roman" w:eastAsia="Times New Roman" w:hAnsi="Times New Roman" w:cs="Times New Roman"/>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AA478E">
            <w:pPr>
              <w:widowControl w:val="0"/>
              <w:spacing w:before="152" w:after="0" w:line="240" w:lineRule="auto"/>
              <w:ind w:left="228" w:right="228"/>
              <w:jc w:val="center"/>
              <w:rPr>
                <w:rFonts w:ascii="Times New Roman" w:eastAsia="Times New Roman" w:hAnsi="Times New Roman" w:cs="Times New Roman"/>
                <w:lang w:val="en-US"/>
              </w:rPr>
            </w:pPr>
            <w:r w:rsidRPr="00166D47">
              <w:rPr>
                <w:rFonts w:ascii="Times New Roman" w:eastAsia="Times New Roman" w:hAnsi="Times New Roman" w:cs="Times New Roman"/>
                <w:lang w:val="en-US"/>
              </w:rPr>
              <w:t>Puan</w:t>
            </w:r>
          </w:p>
        </w:tc>
      </w:tr>
      <w:tr w:rsidR="00D939C6" w:rsidTr="00EE0823">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D939C6">
            <w:pPr>
              <w:widowControl w:val="0"/>
              <w:spacing w:after="0" w:line="240" w:lineRule="auto"/>
              <w:rPr>
                <w:rFonts w:ascii="Times New Roman" w:eastAsia="Times New Roman" w:hAnsi="Times New Roman" w:cs="Times New Roman"/>
                <w:lang w:val="en-US"/>
              </w:rPr>
            </w:pPr>
          </w:p>
          <w:p w:rsidR="00D939C6" w:rsidRPr="00166D47" w:rsidRDefault="00D939C6">
            <w:pPr>
              <w:widowControl w:val="0"/>
              <w:spacing w:after="0" w:line="240" w:lineRule="auto"/>
              <w:rPr>
                <w:rFonts w:ascii="Times New Roman" w:eastAsia="Times New Roman" w:hAnsi="Times New Roman" w:cs="Times New Roman"/>
                <w:lang w:val="en-US"/>
              </w:rPr>
            </w:pPr>
          </w:p>
          <w:p w:rsidR="00D939C6" w:rsidRPr="00166D47" w:rsidRDefault="00D939C6">
            <w:pPr>
              <w:widowControl w:val="0"/>
              <w:spacing w:after="0" w:line="240" w:lineRule="auto"/>
              <w:rPr>
                <w:rFonts w:ascii="Times New Roman" w:eastAsia="Times New Roman" w:hAnsi="Times New Roman" w:cs="Times New Roman"/>
                <w:lang w:val="en-US"/>
              </w:rPr>
            </w:pPr>
          </w:p>
          <w:p w:rsidR="00D939C6" w:rsidRPr="00166D47" w:rsidRDefault="00D939C6">
            <w:pPr>
              <w:widowControl w:val="0"/>
              <w:spacing w:after="0" w:line="240" w:lineRule="auto"/>
              <w:rPr>
                <w:rFonts w:ascii="Times New Roman" w:eastAsia="Times New Roman" w:hAnsi="Times New Roman" w:cs="Times New Roman"/>
                <w:lang w:val="en-US"/>
              </w:rPr>
            </w:pPr>
          </w:p>
          <w:p w:rsidR="00D939C6" w:rsidRPr="00166D47" w:rsidRDefault="00D939C6">
            <w:pPr>
              <w:widowControl w:val="0"/>
              <w:spacing w:after="0" w:line="240" w:lineRule="auto"/>
              <w:rPr>
                <w:rFonts w:ascii="Times New Roman" w:eastAsia="Times New Roman" w:hAnsi="Times New Roman" w:cs="Times New Roman"/>
                <w:lang w:val="en-US"/>
              </w:rPr>
            </w:pPr>
          </w:p>
          <w:p w:rsidR="00D939C6" w:rsidRPr="00166D47" w:rsidRDefault="00CF7BAB">
            <w:pPr>
              <w:widowControl w:val="0"/>
              <w:spacing w:before="141" w:after="0" w:line="240" w:lineRule="auto"/>
              <w:ind w:left="170"/>
              <w:rPr>
                <w:rFonts w:ascii="Times New Roman" w:eastAsia="Times New Roman" w:hAnsi="Times New Roman" w:cs="Times New Roman"/>
                <w:b/>
                <w:lang w:val="en-US"/>
              </w:rPr>
            </w:pPr>
            <w:r>
              <w:rPr>
                <w:rFonts w:ascii="Times New Roman" w:eastAsia="Times New Roman" w:hAnsi="Times New Roman" w:cs="Times New Roman"/>
                <w:b/>
                <w:lang w:val="en-US"/>
              </w:rPr>
              <w:t>36</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AA478E">
            <w:pPr>
              <w:spacing w:after="0" w:line="240" w:lineRule="auto"/>
              <w:rPr>
                <w:rFonts w:ascii="Times New Roman" w:eastAsia="Times New Roman" w:hAnsi="Times New Roman" w:cs="Times New Roman"/>
                <w:lang w:val="en-US"/>
              </w:rPr>
            </w:pPr>
            <w:r w:rsidRPr="00166D47">
              <w:rPr>
                <w:rFonts w:ascii="Times New Roman" w:eastAsia="Times New Roman" w:hAnsi="Times New Roman" w:cs="Times New Roman"/>
                <w:lang w:val="en-US"/>
              </w:rPr>
              <w:t xml:space="preserve">  İlçe, İl, Bakanlık düzeyinde yürütülen projelerde yer alan personel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D939C6">
            <w:pPr>
              <w:widowControl w:val="0"/>
              <w:spacing w:before="5" w:after="0" w:line="240" w:lineRule="auto"/>
              <w:rPr>
                <w:rFonts w:ascii="Times New Roman" w:eastAsia="Times New Roman" w:hAnsi="Times New Roman" w:cs="Times New Roman"/>
                <w:sz w:val="21"/>
                <w:lang w:val="en-US"/>
              </w:rPr>
            </w:pPr>
          </w:p>
          <w:p w:rsidR="00D939C6" w:rsidRPr="00166D47" w:rsidRDefault="00AA478E">
            <w:pPr>
              <w:widowControl w:val="0"/>
              <w:spacing w:after="0" w:line="240" w:lineRule="auto"/>
              <w:ind w:left="226" w:right="228"/>
              <w:jc w:val="center"/>
              <w:rPr>
                <w:rFonts w:ascii="Times New Roman" w:eastAsia="Times New Roman" w:hAnsi="Times New Roman" w:cs="Times New Roman"/>
                <w:lang w:val="en-US"/>
              </w:rPr>
            </w:pPr>
            <w:r w:rsidRPr="00166D47">
              <w:rPr>
                <w:rFonts w:ascii="Times New Roman" w:eastAsia="Times New Roman" w:hAnsi="Times New Roman" w:cs="Times New Roman"/>
                <w:lang w:val="en-US"/>
              </w:rPr>
              <w:t>2</w:t>
            </w:r>
          </w:p>
        </w:tc>
      </w:tr>
      <w:tr w:rsidR="00D939C6" w:rsidTr="00EE0823">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166D47" w:rsidRDefault="00D939C6">
            <w:pPr>
              <w:spacing w:after="0" w:line="240" w:lineRule="auto"/>
              <w:rPr>
                <w:rFonts w:ascii="Times New Roman" w:eastAsia="Times New Roman" w:hAnsi="Times New Roman" w:cs="Times New Roman"/>
                <w:b/>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D939C6">
            <w:pPr>
              <w:widowControl w:val="0"/>
              <w:spacing w:before="4" w:after="0" w:line="240" w:lineRule="auto"/>
              <w:rPr>
                <w:rFonts w:ascii="Times New Roman" w:eastAsia="Times New Roman" w:hAnsi="Times New Roman" w:cs="Times New Roman"/>
                <w:sz w:val="21"/>
                <w:lang w:val="en-US"/>
              </w:rPr>
            </w:pPr>
          </w:p>
          <w:p w:rsidR="00D939C6" w:rsidRPr="00166D47" w:rsidRDefault="00AA478E">
            <w:pPr>
              <w:widowControl w:val="0"/>
              <w:spacing w:after="0" w:line="240" w:lineRule="auto"/>
              <w:ind w:left="103"/>
              <w:rPr>
                <w:rFonts w:ascii="Times New Roman" w:eastAsia="Times New Roman" w:hAnsi="Times New Roman" w:cs="Times New Roman"/>
                <w:lang w:val="en-US"/>
              </w:rPr>
            </w:pPr>
            <w:r w:rsidRPr="00166D47">
              <w:rPr>
                <w:rFonts w:ascii="Times New Roman" w:eastAsia="Times New Roman" w:hAnsi="Times New Roman" w:cs="Times New Roman"/>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AA478E">
            <w:pPr>
              <w:widowControl w:val="0"/>
              <w:tabs>
                <w:tab w:val="left" w:pos="3860"/>
              </w:tabs>
              <w:spacing w:before="121" w:after="0" w:line="240" w:lineRule="auto"/>
              <w:ind w:left="103" w:right="101"/>
              <w:rPr>
                <w:rFonts w:ascii="Times New Roman" w:eastAsia="Times New Roman" w:hAnsi="Times New Roman" w:cs="Times New Roman"/>
                <w:lang w:val="en-US"/>
              </w:rPr>
            </w:pPr>
            <w:r w:rsidRPr="00166D47">
              <w:rPr>
                <w:rFonts w:ascii="Times New Roman" w:eastAsia="Times New Roman" w:hAnsi="Times New Roman" w:cs="Times New Roman"/>
                <w:lang w:val="en-US"/>
              </w:rPr>
              <w:t>Okullarımızdaki sosyal, kültürel ve sportif faaliyetlerin sayılarının arttırılmasını teşvik etmek.</w:t>
            </w:r>
          </w:p>
        </w:tc>
      </w:tr>
      <w:tr w:rsidR="00D939C6" w:rsidTr="00EE0823">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166D47" w:rsidRDefault="00D939C6">
            <w:pPr>
              <w:spacing w:after="0" w:line="240" w:lineRule="auto"/>
              <w:rPr>
                <w:rFonts w:ascii="Times New Roman" w:eastAsia="Times New Roman" w:hAnsi="Times New Roman" w:cs="Times New Roman"/>
                <w:b/>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D939C6">
            <w:pPr>
              <w:widowControl w:val="0"/>
              <w:spacing w:before="6" w:after="0" w:line="240" w:lineRule="auto"/>
              <w:rPr>
                <w:rFonts w:ascii="Times New Roman" w:eastAsia="Times New Roman" w:hAnsi="Times New Roman" w:cs="Times New Roman"/>
                <w:sz w:val="21"/>
                <w:lang w:val="en-US"/>
              </w:rPr>
            </w:pPr>
          </w:p>
          <w:p w:rsidR="00D939C6" w:rsidRPr="00166D47" w:rsidRDefault="00AA478E">
            <w:pPr>
              <w:widowControl w:val="0"/>
              <w:spacing w:after="0" w:line="240" w:lineRule="auto"/>
              <w:ind w:left="103"/>
              <w:rPr>
                <w:rFonts w:ascii="Times New Roman" w:eastAsia="Times New Roman" w:hAnsi="Times New Roman" w:cs="Times New Roman"/>
                <w:lang w:val="en-US"/>
              </w:rPr>
            </w:pPr>
            <w:r w:rsidRPr="00166D47">
              <w:rPr>
                <w:rFonts w:ascii="Times New Roman" w:eastAsia="Times New Roman" w:hAnsi="Times New Roman" w:cs="Times New Roman"/>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AA478E">
            <w:pPr>
              <w:widowControl w:val="0"/>
              <w:tabs>
                <w:tab w:val="left" w:pos="339"/>
              </w:tabs>
              <w:spacing w:after="0" w:line="246" w:lineRule="exact"/>
              <w:ind w:left="102"/>
            </w:pPr>
            <w:r w:rsidRPr="00166D47">
              <w:rPr>
                <w:rFonts w:ascii="Times New Roman" w:eastAsia="Times New Roman" w:hAnsi="Times New Roman" w:cs="Times New Roman"/>
                <w:lang w:val="en-US"/>
              </w:rPr>
              <w:t xml:space="preserve">1- 08.06.2017 tarihli MEB Sosyal Etkinlikler Yönetmeliği </w:t>
            </w:r>
          </w:p>
          <w:p w:rsidR="00D939C6" w:rsidRPr="00166D47" w:rsidRDefault="00AA478E">
            <w:pPr>
              <w:widowControl w:val="0"/>
              <w:tabs>
                <w:tab w:val="left" w:pos="341"/>
              </w:tabs>
              <w:spacing w:after="0" w:line="252" w:lineRule="exact"/>
              <w:ind w:left="103"/>
              <w:rPr>
                <w:rFonts w:ascii="Times New Roman" w:eastAsia="Times New Roman" w:hAnsi="Times New Roman" w:cs="Times New Roman"/>
                <w:lang w:val="en-US"/>
              </w:rPr>
            </w:pPr>
            <w:r w:rsidRPr="00166D47">
              <w:rPr>
                <w:rFonts w:ascii="Times New Roman" w:eastAsia="Times New Roman" w:hAnsi="Times New Roman" w:cs="Times New Roman"/>
                <w:lang w:val="en-US"/>
              </w:rPr>
              <w:t>2- İlköğretim Kurumları Yönetmeliği Madde 52</w:t>
            </w:r>
          </w:p>
          <w:p w:rsidR="00D939C6" w:rsidRPr="00166D47" w:rsidRDefault="00AA478E">
            <w:pPr>
              <w:widowControl w:val="0"/>
              <w:spacing w:after="0" w:line="240" w:lineRule="auto"/>
              <w:ind w:left="103" w:right="105"/>
              <w:rPr>
                <w:rFonts w:ascii="Times New Roman" w:eastAsia="Times New Roman" w:hAnsi="Times New Roman" w:cs="Times New Roman"/>
                <w:lang w:val="en-US"/>
              </w:rPr>
            </w:pPr>
            <w:r w:rsidRPr="00166D47">
              <w:rPr>
                <w:rFonts w:ascii="Times New Roman" w:eastAsia="Times New Roman" w:hAnsi="Times New Roman" w:cs="Times New Roman"/>
                <w:lang w:val="en-US"/>
              </w:rPr>
              <w:t>3- 1739 sayılı Milli Eğitim Temel Kanunu Madde 2</w:t>
            </w:r>
          </w:p>
        </w:tc>
      </w:tr>
      <w:tr w:rsidR="00D939C6" w:rsidTr="00EE0823">
        <w:trPr>
          <w:trHeigh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Pr="00166D47" w:rsidRDefault="00D939C6">
            <w:pPr>
              <w:spacing w:after="0" w:line="240" w:lineRule="auto"/>
              <w:rPr>
                <w:rFonts w:ascii="Times New Roman" w:eastAsia="Times New Roman" w:hAnsi="Times New Roman" w:cs="Times New Roman"/>
                <w:b/>
                <w:lang w:val="en-US"/>
              </w:rPr>
            </w:pPr>
          </w:p>
        </w:tc>
        <w:tc>
          <w:tcPr>
            <w:tcW w:w="85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Pr="00166D47" w:rsidRDefault="00AA478E">
            <w:pPr>
              <w:widowControl w:val="0"/>
              <w:spacing w:before="123" w:after="0" w:line="240" w:lineRule="auto"/>
              <w:ind w:left="103" w:right="413"/>
              <w:rPr>
                <w:rFonts w:ascii="Times New Roman" w:eastAsia="Times New Roman" w:hAnsi="Times New Roman" w:cs="Times New Roman"/>
                <w:b/>
                <w:lang w:val="en-US"/>
              </w:rPr>
            </w:pPr>
            <w:r w:rsidRPr="00166D47">
              <w:rPr>
                <w:rFonts w:ascii="Times New Roman" w:eastAsia="Times New Roman" w:hAnsi="Times New Roman" w:cs="Times New Roman"/>
                <w:b/>
                <w:lang w:val="en-US"/>
              </w:rPr>
              <w:t>* En Fazla 2 proje değerlendirilir.</w:t>
            </w:r>
          </w:p>
        </w:tc>
      </w:tr>
    </w:tbl>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tbl>
      <w:tblPr>
        <w:tblW w:w="9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EE0823">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EE0823">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37</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Kamu zararının oluşmasını önleyen veya önlenemez kamu zararının önemli ölçüde azaltılmasını sağlayan personel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D939C6" w:rsidTr="00EE0823">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860"/>
              </w:tabs>
              <w:spacing w:before="121" w:after="0" w:line="240" w:lineRule="auto"/>
              <w:ind w:left="103" w:right="10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Kamu Zararını Önlemek</w:t>
            </w:r>
          </w:p>
        </w:tc>
      </w:tr>
      <w:tr w:rsidR="00D939C6" w:rsidTr="00EE0823">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5018 sayılı Kamu Mali Yönetimi ve Kontrol Kanunu</w:t>
            </w:r>
          </w:p>
        </w:tc>
      </w:tr>
    </w:tbl>
    <w:p w:rsidR="00D939C6" w:rsidRDefault="00D939C6">
      <w:pPr>
        <w:widowControl w:val="0"/>
        <w:spacing w:after="0" w:line="240" w:lineRule="auto"/>
        <w:rPr>
          <w:rFonts w:ascii="Times New Roman" w:eastAsia="Times New Roman" w:hAnsi="Times New Roman" w:cs="Times New Roman"/>
          <w:color w:val="000000"/>
          <w:lang w:val="en-US"/>
        </w:rPr>
      </w:pPr>
    </w:p>
    <w:tbl>
      <w:tblPr>
        <w:tblW w:w="9138"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EE0823">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EE0823">
        <w:trPr>
          <w:trHeight w:hRule="exact" w:val="1022"/>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CF7BAB">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38</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Özel eğitim okul/ sınıflarında görev yapan öğretmenlerin mesleki yeterliliklerini geliştirici çalışmalar ile ailelere ihtiyaçları doğrultusunda aile eğitim programı hazırlayan, bu konuda diğer kurum ve kuruluşlarla işbirliği sağlayan öğretmen/yönetici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4</w:t>
            </w:r>
          </w:p>
        </w:tc>
      </w:tr>
      <w:tr w:rsidR="00D939C6" w:rsidTr="00EE0823">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860"/>
              </w:tabs>
              <w:spacing w:before="121" w:after="0" w:line="240" w:lineRule="auto"/>
              <w:ind w:left="103" w:right="10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Özel eğitim ihtiyacı olan öğrencilerin, velilerin ve öğretmenlerin akademik, duygusal ve sosyal açıdan desteklenmesini ve güçlenmesini sağlamak.</w:t>
            </w:r>
          </w:p>
        </w:tc>
      </w:tr>
      <w:tr w:rsidR="00D939C6" w:rsidTr="00EE0823">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Özel Eğitim Hizmetleri Yönetmeliği, MEB 2023 Vizyon Belgesi</w:t>
            </w:r>
          </w:p>
        </w:tc>
      </w:tr>
    </w:tbl>
    <w:p w:rsidR="00D939C6" w:rsidRDefault="00D939C6">
      <w:pPr>
        <w:widowControl w:val="0"/>
        <w:spacing w:after="0" w:line="240" w:lineRule="auto"/>
        <w:rPr>
          <w:rFonts w:ascii="Times New Roman" w:eastAsia="Times New Roman" w:hAnsi="Times New Roman" w:cs="Times New Roman"/>
          <w:color w:val="000000"/>
          <w:lang w:val="en-US"/>
        </w:rPr>
      </w:pPr>
    </w:p>
    <w:p w:rsidR="007818C8" w:rsidRDefault="007818C8">
      <w:pPr>
        <w:widowControl w:val="0"/>
        <w:spacing w:after="0" w:line="240" w:lineRule="auto"/>
        <w:rPr>
          <w:rFonts w:ascii="Times New Roman" w:eastAsia="Times New Roman" w:hAnsi="Times New Roman" w:cs="Times New Roman"/>
          <w:color w:val="000000"/>
          <w:lang w:val="en-US"/>
        </w:rPr>
      </w:pPr>
    </w:p>
    <w:tbl>
      <w:tblPr>
        <w:tblW w:w="91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997"/>
        <w:gridCol w:w="6623"/>
        <w:gridCol w:w="947"/>
      </w:tblGrid>
      <w:tr w:rsidR="00D939C6" w:rsidTr="00EE0823">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EE0823">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7818C8">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39</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Değerlendirme yapılan eğitim-öğretim yılında uyuşturucu ve bağımlılıkla mücadele çalışmaları kapsamında </w:t>
            </w:r>
            <w:r>
              <w:rPr>
                <w:rFonts w:ascii="Times New Roman" w:eastAsia="Times New Roman" w:hAnsi="Times New Roman" w:cs="Times New Roman"/>
                <w:b/>
                <w:color w:val="000000"/>
                <w:lang w:val="en-US"/>
              </w:rPr>
              <w:t>"farkındalık yaratacak"</w:t>
            </w:r>
            <w:r>
              <w:rPr>
                <w:rFonts w:ascii="Times New Roman" w:eastAsia="Times New Roman" w:hAnsi="Times New Roman" w:cs="Times New Roman"/>
                <w:color w:val="000000"/>
                <w:lang w:val="en-US"/>
              </w:rPr>
              <w:t xml:space="preserve"> koruyucu ve önleyici etkinlik yapan, yarışma düzenleyen, dergi ve yayın çıkaran öğretmen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D939C6" w:rsidTr="00EE0823">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860"/>
              </w:tabs>
              <w:spacing w:before="121" w:after="0" w:line="240" w:lineRule="auto"/>
              <w:ind w:left="103" w:right="10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Okullarda madde bağımlılığı ile ilgili farkındalık oluşturmak </w:t>
            </w:r>
          </w:p>
        </w:tc>
      </w:tr>
      <w:tr w:rsidR="00D939C6" w:rsidTr="00EE0823">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Özel Eğitim ve Rehberlik Hizmetleri Yönetmeliği, Uyuşturucu ve Madde Kullanımı Önleme İl Eylem Planı</w:t>
            </w:r>
          </w:p>
        </w:tc>
      </w:tr>
    </w:tbl>
    <w:p w:rsidR="00D939C6" w:rsidRDefault="00D939C6">
      <w:pPr>
        <w:widowControl w:val="0"/>
        <w:spacing w:after="0" w:line="240" w:lineRule="auto"/>
        <w:rPr>
          <w:rFonts w:ascii="Times New Roman" w:eastAsia="Times New Roman" w:hAnsi="Times New Roman" w:cs="Times New Roman"/>
          <w:color w:val="000000"/>
          <w:lang w:val="en-US"/>
        </w:rPr>
      </w:pPr>
    </w:p>
    <w:p w:rsidR="00EE0823" w:rsidRDefault="00EE0823">
      <w:pPr>
        <w:widowControl w:val="0"/>
        <w:spacing w:after="0" w:line="240" w:lineRule="auto"/>
        <w:rPr>
          <w:rFonts w:ascii="Times New Roman" w:eastAsia="Times New Roman" w:hAnsi="Times New Roman" w:cs="Times New Roman"/>
          <w:color w:val="000000"/>
          <w:lang w:val="en-US"/>
        </w:rPr>
      </w:pPr>
    </w:p>
    <w:p w:rsidR="00EE0823" w:rsidRDefault="00EE0823">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tbl>
      <w:tblPr>
        <w:tblW w:w="9143"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0"/>
        <w:gridCol w:w="998"/>
        <w:gridCol w:w="6627"/>
        <w:gridCol w:w="948"/>
      </w:tblGrid>
      <w:tr w:rsidR="00D939C6" w:rsidTr="00EE0823">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EE0823">
        <w:trPr>
          <w:trHeight w:hRule="exact" w:val="1012"/>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7818C8">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40</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Değerlendirme yapılan eğitim-öğretim yılında uyuşturucu ve bağımlılıkla mücadele çalışmaları kapsamında, önleyici/koruyucu çalışına yapan, risk altındaki öğrencileri tespit eden ve gizlilik esaslarına uyarak </w:t>
            </w:r>
            <w:r>
              <w:rPr>
                <w:rFonts w:ascii="Times New Roman" w:eastAsia="Times New Roman" w:hAnsi="Times New Roman" w:cs="Times New Roman"/>
                <w:b/>
                <w:color w:val="000000"/>
                <w:lang w:val="en-US"/>
              </w:rPr>
              <w:t>ilgili kurumlara (Amatem, sağlık kurumları vb.) yönlendirerek</w:t>
            </w:r>
            <w:r>
              <w:rPr>
                <w:rFonts w:ascii="Times New Roman" w:eastAsia="Times New Roman" w:hAnsi="Times New Roman" w:cs="Times New Roman"/>
                <w:color w:val="000000"/>
                <w:lang w:val="en-US"/>
              </w:rPr>
              <w:t xml:space="preserve"> takibini sağlayan rehberlik öğretmeni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pPr>
            <w:r>
              <w:rPr>
                <w:rFonts w:ascii="Times New Roman" w:eastAsia="Times New Roman" w:hAnsi="Times New Roman" w:cs="Times New Roman"/>
                <w:color w:val="000000"/>
                <w:lang w:val="en-US"/>
              </w:rPr>
              <w:t>4</w:t>
            </w:r>
          </w:p>
        </w:tc>
      </w:tr>
      <w:tr w:rsidR="00D939C6" w:rsidTr="00EE0823">
        <w:trPr>
          <w:trHeight w:hRule="exact" w:val="7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860"/>
              </w:tabs>
              <w:spacing w:before="121" w:after="0" w:line="240" w:lineRule="auto"/>
              <w:ind w:left="103" w:right="10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Okullarda madde bağımlılığı ile ilgili farkındalık oluşturmak </w:t>
            </w:r>
          </w:p>
        </w:tc>
      </w:tr>
      <w:tr w:rsidR="00D939C6" w:rsidTr="00EE0823">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Özel Eğitim ve Rehberlik Hizmetleri Yönetmeliği,</w:t>
            </w: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Uyuşturucu ve Madde Kullanımı Önleme İl Eylem Planı</w:t>
            </w:r>
          </w:p>
        </w:tc>
      </w:tr>
      <w:tr w:rsidR="00D939C6" w:rsidTr="00EE0823">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EE0823">
        <w:trPr>
          <w:trHeight w:hRule="exact" w:val="769"/>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7818C8">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41</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Madde kullanımı ve bağımlılıkla mücadele okul eylem planı veya il, ilçe eylem planı kapsamında çalışma yapan rehberlik öğretmeni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w:t>
            </w:r>
          </w:p>
        </w:tc>
      </w:tr>
      <w:tr w:rsidR="00D939C6" w:rsidTr="00EE0823">
        <w:trPr>
          <w:trHeight w:hRule="exact" w:val="568"/>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860"/>
              </w:tabs>
              <w:spacing w:before="121" w:after="0" w:line="240" w:lineRule="auto"/>
              <w:ind w:left="103" w:right="10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Okullarda madde bağımlılığı ile ilgili farkındalık oluşturmak </w:t>
            </w:r>
          </w:p>
        </w:tc>
      </w:tr>
      <w:tr w:rsidR="00D939C6" w:rsidTr="00EE0823">
        <w:trPr>
          <w:trHeight w:hRule="exact" w:val="77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MEB Özel Eğitim ve Rehberlik Hizmetleri Yönetmeliği, </w:t>
            </w:r>
          </w:p>
          <w:p w:rsidR="00D939C6" w:rsidRDefault="00AA478E">
            <w:pPr>
              <w:widowControl w:val="0"/>
              <w:spacing w:after="0" w:line="240" w:lineRule="auto"/>
              <w:ind w:left="103" w:right="10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Uyuşturucu ve Madde Kullanımı Önleme İl Eylem Planı</w:t>
            </w:r>
          </w:p>
        </w:tc>
      </w:tr>
      <w:tr w:rsidR="00D939C6" w:rsidTr="00EE0823">
        <w:trPr>
          <w:trHeight w:hRule="exact" w:val="578"/>
        </w:trPr>
        <w:tc>
          <w:tcPr>
            <w:tcW w:w="57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Sıra</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39" w:after="0" w:line="240" w:lineRule="auto"/>
              <w:ind w:left="2062" w:right="17"/>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Puan Verilecek Faaliyet ve Kriterler</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2" w:after="0" w:line="240" w:lineRule="auto"/>
              <w:ind w:left="228" w:right="228"/>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Puan</w:t>
            </w:r>
          </w:p>
        </w:tc>
      </w:tr>
      <w:tr w:rsidR="00D939C6" w:rsidTr="00EE0823">
        <w:trPr>
          <w:trHeight w:hRule="exact" w:val="953"/>
        </w:trPr>
        <w:tc>
          <w:tcPr>
            <w:tcW w:w="5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D939C6">
            <w:pPr>
              <w:widowControl w:val="0"/>
              <w:spacing w:after="0" w:line="240" w:lineRule="auto"/>
              <w:rPr>
                <w:rFonts w:ascii="Times New Roman" w:eastAsia="Times New Roman" w:hAnsi="Times New Roman" w:cs="Times New Roman"/>
                <w:color w:val="000000"/>
                <w:lang w:val="en-US"/>
              </w:rPr>
            </w:pPr>
          </w:p>
          <w:p w:rsidR="00D939C6" w:rsidRDefault="007818C8">
            <w:pPr>
              <w:widowControl w:val="0"/>
              <w:spacing w:before="141" w:after="0" w:line="240" w:lineRule="auto"/>
              <w:ind w:left="1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42</w:t>
            </w: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Eğitim ortamlarında şiddetin azaltılması ve önlenmesi eylem planı doğrultusunda somut, ölçülebilir çalışma yaparak okulda akran zorbalığının önlenmesi, şiddetin azalması, güvenli ortamın sağlanmasına katkıda bulunan yönetici-öğretmen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5"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226" w:right="228"/>
              <w:jc w:val="center"/>
              <w:rPr>
                <w:rFonts w:ascii="Times New Roman" w:eastAsia="Times New Roman" w:hAnsi="Times New Roman" w:cs="Times New Roman"/>
                <w:lang w:val="en-US"/>
              </w:rPr>
            </w:pPr>
            <w:r>
              <w:rPr>
                <w:rFonts w:ascii="Times New Roman" w:eastAsia="Times New Roman" w:hAnsi="Times New Roman" w:cs="Times New Roman"/>
                <w:color w:val="000000"/>
                <w:lang w:val="en-US"/>
              </w:rPr>
              <w:t>3</w:t>
            </w:r>
          </w:p>
        </w:tc>
      </w:tr>
      <w:tr w:rsidR="00D939C6" w:rsidTr="00EE0823">
        <w:trPr>
          <w:trHeight w:hRule="exact" w:val="657"/>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76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Okulda işlenen disiplin suçlarım bir önceki yıla %50 oranında azaltan yönetici/ öğretmen olmak.</w:t>
            </w:r>
          </w:p>
        </w:tc>
        <w:tc>
          <w:tcPr>
            <w:tcW w:w="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 w:after="0" w:line="240" w:lineRule="auto"/>
              <w:jc w:val="center"/>
              <w:rPr>
                <w:rFonts w:ascii="Times New Roman" w:eastAsia="Times New Roman" w:hAnsi="Times New Roman" w:cs="Times New Roman"/>
                <w:color w:val="000000"/>
                <w:sz w:val="21"/>
                <w:lang w:val="en-US"/>
              </w:rPr>
            </w:pPr>
            <w:r>
              <w:rPr>
                <w:rFonts w:ascii="Times New Roman" w:eastAsia="Times New Roman" w:hAnsi="Times New Roman" w:cs="Times New Roman"/>
                <w:color w:val="000000"/>
                <w:sz w:val="21"/>
                <w:lang w:val="en-US"/>
              </w:rPr>
              <w:t>2</w:t>
            </w:r>
          </w:p>
        </w:tc>
      </w:tr>
      <w:tr w:rsidR="00D939C6" w:rsidTr="00EE0823">
        <w:trPr>
          <w:trHeight w:hRule="exact" w:val="714"/>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4"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Amaç</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860"/>
              </w:tabs>
              <w:spacing w:before="121" w:after="0" w:line="240" w:lineRule="auto"/>
              <w:ind w:left="103" w:right="10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Eğitim ortamlarında şiddet, akran zorbalığı ve disiplin sorunlarını önlemek, azaltmak. Öğrenciye olumlu davranışlar kazandırmak.</w:t>
            </w:r>
          </w:p>
        </w:tc>
      </w:tr>
      <w:tr w:rsidR="00D939C6" w:rsidTr="00EE0823">
        <w:trPr>
          <w:trHeight w:hRule="exact" w:val="710"/>
        </w:trPr>
        <w:tc>
          <w:tcPr>
            <w:tcW w:w="57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6" w:after="0" w:line="240" w:lineRule="auto"/>
              <w:rPr>
                <w:rFonts w:ascii="Times New Roman" w:eastAsia="Times New Roman" w:hAnsi="Times New Roman" w:cs="Times New Roman"/>
                <w:color w:val="000000"/>
                <w:sz w:val="21"/>
                <w:lang w:val="en-US"/>
              </w:rPr>
            </w:pPr>
          </w:p>
          <w:p w:rsidR="00D939C6" w:rsidRDefault="00AA478E">
            <w:pPr>
              <w:widowControl w:val="0"/>
              <w:spacing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Dayanak</w:t>
            </w:r>
          </w:p>
        </w:tc>
        <w:tc>
          <w:tcPr>
            <w:tcW w:w="757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tabs>
                <w:tab w:val="left" w:pos="3860"/>
              </w:tabs>
              <w:spacing w:before="121" w:after="0" w:line="240" w:lineRule="auto"/>
              <w:ind w:left="103" w:right="10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MEB Okul Öncesi Eğitim ve İlköğretim Kurumları Yönetmeliği MEB Ortaöğretim Kummları Yönetmeliği Özel Eğitim ve Rehberlik Hizmetleri Genel Müdürlüğü</w:t>
            </w:r>
          </w:p>
        </w:tc>
      </w:tr>
      <w:tr w:rsidR="00D939C6" w:rsidTr="00EE0823">
        <w:tc>
          <w:tcPr>
            <w:tcW w:w="5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b/>
                <w:color w:val="000000"/>
                <w:lang w:val="en-US"/>
              </w:rPr>
            </w:pPr>
          </w:p>
        </w:tc>
        <w:tc>
          <w:tcPr>
            <w:tcW w:w="9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66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r>
    </w:tbl>
    <w:p w:rsidR="00D939C6" w:rsidRDefault="00D939C6">
      <w:pPr>
        <w:spacing w:after="0" w:line="240" w:lineRule="auto"/>
        <w:jc w:val="both"/>
        <w:rPr>
          <w:rFonts w:ascii="Times New Roman" w:eastAsia="Times New Roman" w:hAnsi="Times New Roman" w:cs="Times New Roman"/>
          <w:b/>
          <w:color w:val="000000"/>
          <w:u w:val="single"/>
          <w:lang w:val="en-US"/>
        </w:rPr>
      </w:pPr>
    </w:p>
    <w:p w:rsidR="00D939C6" w:rsidRDefault="00D939C6">
      <w:pPr>
        <w:spacing w:after="0" w:line="240" w:lineRule="auto"/>
        <w:jc w:val="both"/>
        <w:rPr>
          <w:rFonts w:ascii="Times New Roman" w:eastAsia="Times New Roman" w:hAnsi="Times New Roman" w:cs="Times New Roman"/>
          <w:b/>
          <w:color w:val="000000"/>
          <w:u w:val="single"/>
          <w:lang w:val="en-US"/>
        </w:rPr>
      </w:pPr>
    </w:p>
    <w:p w:rsidR="00D939C6" w:rsidRDefault="00AA478E">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u w:val="single"/>
          <w:lang w:val="en-US"/>
        </w:rPr>
        <w:t xml:space="preserve">NOT: </w:t>
      </w:r>
      <w:r>
        <w:rPr>
          <w:rFonts w:ascii="Times New Roman" w:eastAsia="Times New Roman" w:hAnsi="Times New Roman" w:cs="Times New Roman"/>
          <w:color w:val="000000"/>
          <w:sz w:val="24"/>
          <w:szCs w:val="24"/>
          <w:lang w:val="en-US"/>
        </w:rPr>
        <w:t xml:space="preserve">Yönergedeki maddelere bağlı kalınmaksızın okul müdürü tarafından okuldaki norm kadro sayısının % 5 (yüzde beşini) geçmeyecek şekilde teklif nedenlerini açıklamak kaydıyla </w:t>
      </w:r>
      <w:r>
        <w:rPr>
          <w:rFonts w:ascii="Times New Roman" w:eastAsia="Times New Roman" w:hAnsi="Times New Roman" w:cs="Times New Roman"/>
          <w:b/>
          <w:color w:val="000000"/>
          <w:sz w:val="24"/>
          <w:szCs w:val="24"/>
          <w:lang w:val="en-US"/>
        </w:rPr>
        <w:t>öğretmen, memur veya hizmetli</w:t>
      </w:r>
      <w:r>
        <w:rPr>
          <w:rFonts w:ascii="Times New Roman" w:eastAsia="Times New Roman" w:hAnsi="Times New Roman" w:cs="Times New Roman"/>
          <w:color w:val="000000"/>
          <w:sz w:val="24"/>
          <w:szCs w:val="24"/>
          <w:lang w:val="en-US"/>
        </w:rPr>
        <w:t xml:space="preserve"> için başarı belgesi teklif edilebilir.</w:t>
      </w: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Pr="00EE0823" w:rsidRDefault="00AA478E">
      <w:pPr>
        <w:widowControl w:val="0"/>
        <w:spacing w:before="54" w:after="0" w:line="348" w:lineRule="auto"/>
        <w:jc w:val="center"/>
        <w:outlineLvl w:val="0"/>
        <w:rPr>
          <w:rFonts w:ascii="Times New Roman" w:eastAsia="Times New Roman" w:hAnsi="Times New Roman" w:cs="Times New Roman"/>
          <w:b/>
          <w:color w:val="000000"/>
          <w:sz w:val="20"/>
          <w:szCs w:val="20"/>
          <w:lang w:val="en-US"/>
        </w:rPr>
      </w:pPr>
      <w:r w:rsidRPr="00EE0823">
        <w:rPr>
          <w:rFonts w:ascii="Times New Roman" w:eastAsia="Calibri" w:hAnsi="Times New Roman" w:cs="Times New Roman"/>
          <w:b/>
          <w:bCs/>
          <w:color w:val="000000"/>
          <w:kern w:val="2"/>
          <w:sz w:val="20"/>
          <w:szCs w:val="20"/>
          <w:lang w:val="en-US"/>
        </w:rPr>
        <w:t xml:space="preserve">OKUL/KURUM YÖNETİCİ VE ÖĞRETMENLERİ ÖDÜLLENDİRME </w:t>
      </w:r>
      <w:r w:rsidRPr="00EE0823">
        <w:rPr>
          <w:rFonts w:ascii="Times New Roman" w:eastAsia="Times New Roman" w:hAnsi="Times New Roman" w:cs="Times New Roman"/>
          <w:b/>
          <w:color w:val="000000"/>
          <w:sz w:val="20"/>
          <w:szCs w:val="20"/>
          <w:lang w:val="en-US"/>
        </w:rPr>
        <w:t>KRİTERLERİ EKLERİ</w:t>
      </w:r>
    </w:p>
    <w:p w:rsidR="00D939C6" w:rsidRPr="00EE0823" w:rsidRDefault="00D939C6">
      <w:pPr>
        <w:widowControl w:val="0"/>
        <w:spacing w:after="0" w:line="240" w:lineRule="auto"/>
        <w:rPr>
          <w:rFonts w:ascii="Times New Roman" w:eastAsia="Calibri" w:hAnsi="Times New Roman" w:cs="Times New Roman"/>
          <w:b/>
          <w:color w:val="000000"/>
          <w:sz w:val="20"/>
          <w:szCs w:val="20"/>
          <w:lang w:val="en-US"/>
        </w:rPr>
      </w:pPr>
    </w:p>
    <w:p w:rsidR="00D939C6" w:rsidRPr="00EE0823" w:rsidRDefault="00D939C6">
      <w:pPr>
        <w:widowControl w:val="0"/>
        <w:spacing w:after="0" w:line="240" w:lineRule="auto"/>
        <w:rPr>
          <w:rFonts w:ascii="Times New Roman" w:eastAsia="Calibri" w:hAnsi="Times New Roman" w:cs="Times New Roman"/>
          <w:b/>
          <w:color w:val="000000"/>
          <w:sz w:val="20"/>
          <w:szCs w:val="20"/>
          <w:lang w:val="en-US"/>
        </w:rPr>
      </w:pPr>
    </w:p>
    <w:p w:rsidR="00D939C6" w:rsidRPr="00EE0823" w:rsidRDefault="00D939C6">
      <w:pPr>
        <w:widowControl w:val="0"/>
        <w:spacing w:after="0" w:line="240" w:lineRule="auto"/>
        <w:ind w:right="4369"/>
        <w:rPr>
          <w:rFonts w:ascii="Times New Roman" w:eastAsia="Calibri" w:hAnsi="Times New Roman" w:cs="Times New Roman"/>
          <w:b/>
          <w:color w:val="000000"/>
          <w:sz w:val="20"/>
          <w:szCs w:val="20"/>
          <w:lang w:val="en-US"/>
        </w:rPr>
      </w:pPr>
    </w:p>
    <w:p w:rsidR="00D939C6" w:rsidRPr="00EE0823" w:rsidRDefault="00AA478E">
      <w:pPr>
        <w:widowControl w:val="0"/>
        <w:spacing w:after="0" w:line="240" w:lineRule="auto"/>
        <w:ind w:right="4369"/>
        <w:rPr>
          <w:rFonts w:ascii="Times New Roman" w:eastAsia="Times New Roman" w:hAnsi="Times New Roman" w:cs="Times New Roman"/>
          <w:b/>
          <w:color w:val="000000"/>
          <w:sz w:val="20"/>
          <w:szCs w:val="20"/>
          <w:lang w:val="en-US"/>
        </w:rPr>
      </w:pPr>
      <w:r w:rsidRPr="00EE0823">
        <w:rPr>
          <w:rFonts w:ascii="Times New Roman" w:eastAsia="Times New Roman" w:hAnsi="Times New Roman" w:cs="Times New Roman"/>
          <w:b/>
          <w:color w:val="000000"/>
          <w:sz w:val="20"/>
          <w:szCs w:val="20"/>
          <w:lang w:val="en-US"/>
        </w:rPr>
        <w:t>EK-1: Okul Teklif Yazısı</w:t>
      </w:r>
    </w:p>
    <w:p w:rsidR="00D939C6" w:rsidRPr="00EE0823" w:rsidRDefault="00D939C6">
      <w:pPr>
        <w:widowControl w:val="0"/>
        <w:spacing w:after="0" w:line="240" w:lineRule="auto"/>
        <w:ind w:right="1070"/>
        <w:rPr>
          <w:rFonts w:ascii="Times New Roman" w:eastAsia="Calibri" w:hAnsi="Times New Roman" w:cs="Times New Roman"/>
          <w:b/>
          <w:color w:val="000000"/>
          <w:sz w:val="20"/>
          <w:szCs w:val="20"/>
          <w:lang w:val="en-US"/>
        </w:rPr>
      </w:pPr>
    </w:p>
    <w:p w:rsidR="00D939C6" w:rsidRPr="00EE0823" w:rsidRDefault="00AA478E">
      <w:pPr>
        <w:widowControl w:val="0"/>
        <w:spacing w:after="0" w:line="240" w:lineRule="auto"/>
        <w:ind w:right="1070"/>
        <w:rPr>
          <w:rFonts w:ascii="Times New Roman" w:eastAsia="Times New Roman" w:hAnsi="Times New Roman" w:cs="Times New Roman"/>
          <w:b/>
          <w:color w:val="000000"/>
          <w:sz w:val="20"/>
          <w:szCs w:val="20"/>
          <w:lang w:val="en-US"/>
        </w:rPr>
      </w:pPr>
      <w:r w:rsidRPr="00EE0823">
        <w:rPr>
          <w:rFonts w:ascii="Times New Roman" w:eastAsia="Times New Roman" w:hAnsi="Times New Roman" w:cs="Times New Roman"/>
          <w:b/>
          <w:color w:val="000000"/>
          <w:sz w:val="20"/>
          <w:szCs w:val="20"/>
          <w:lang w:val="en-US"/>
        </w:rPr>
        <w:t>EK-2: Teklif Edilen Personel Bilgi Formu</w:t>
      </w:r>
    </w:p>
    <w:p w:rsidR="00D939C6" w:rsidRPr="00EE0823" w:rsidRDefault="00D939C6">
      <w:pPr>
        <w:widowControl w:val="0"/>
        <w:spacing w:after="0" w:line="240" w:lineRule="auto"/>
        <w:rPr>
          <w:rFonts w:ascii="Times New Roman" w:eastAsia="Calibri" w:hAnsi="Times New Roman" w:cs="Times New Roman"/>
          <w:b/>
          <w:color w:val="000000"/>
          <w:sz w:val="20"/>
          <w:szCs w:val="20"/>
          <w:lang w:val="en-US"/>
        </w:rPr>
      </w:pPr>
    </w:p>
    <w:p w:rsidR="00D939C6" w:rsidRPr="00EE0823" w:rsidRDefault="00AA478E">
      <w:pPr>
        <w:spacing w:after="0"/>
        <w:jc w:val="both"/>
        <w:rPr>
          <w:rFonts w:ascii="Times New Roman" w:eastAsia="Times New Roman" w:hAnsi="Times New Roman" w:cs="Times New Roman"/>
          <w:b/>
          <w:color w:val="000000"/>
          <w:sz w:val="20"/>
          <w:szCs w:val="20"/>
          <w:lang w:val="en-US"/>
        </w:rPr>
      </w:pPr>
      <w:r w:rsidRPr="00EE0823">
        <w:rPr>
          <w:rFonts w:ascii="Times New Roman" w:eastAsia="Times New Roman" w:hAnsi="Times New Roman" w:cs="Times New Roman"/>
          <w:b/>
          <w:color w:val="000000"/>
          <w:sz w:val="20"/>
          <w:szCs w:val="20"/>
          <w:lang w:val="en-US"/>
        </w:rPr>
        <w:t xml:space="preserve">EK-3: Değerlendirme Komisyonu Tutanağı (Olumlu) </w:t>
      </w:r>
    </w:p>
    <w:p w:rsidR="00D939C6" w:rsidRPr="00EE0823" w:rsidRDefault="00D939C6">
      <w:pPr>
        <w:spacing w:after="0"/>
        <w:jc w:val="both"/>
        <w:rPr>
          <w:rFonts w:ascii="Times New Roman" w:eastAsia="Times New Roman" w:hAnsi="Times New Roman" w:cs="Times New Roman"/>
          <w:b/>
          <w:color w:val="000000"/>
          <w:sz w:val="20"/>
          <w:szCs w:val="20"/>
          <w:lang w:val="en-US"/>
        </w:rPr>
      </w:pPr>
    </w:p>
    <w:p w:rsidR="00D939C6" w:rsidRPr="00EE0823" w:rsidRDefault="00AA478E">
      <w:pPr>
        <w:spacing w:after="0"/>
        <w:jc w:val="both"/>
        <w:rPr>
          <w:rFonts w:ascii="Times New Roman" w:eastAsia="Times New Roman" w:hAnsi="Times New Roman" w:cs="Times New Roman"/>
          <w:b/>
          <w:color w:val="000000"/>
          <w:sz w:val="20"/>
          <w:szCs w:val="20"/>
          <w:lang w:val="en-US"/>
        </w:rPr>
      </w:pPr>
      <w:r w:rsidRPr="00EE0823">
        <w:rPr>
          <w:rFonts w:ascii="Times New Roman" w:eastAsia="Times New Roman" w:hAnsi="Times New Roman" w:cs="Times New Roman"/>
          <w:b/>
          <w:color w:val="000000"/>
          <w:sz w:val="20"/>
          <w:szCs w:val="20"/>
          <w:lang w:val="en-US"/>
        </w:rPr>
        <w:t xml:space="preserve">EK-4: Değerlendirme Komisyonu Tutanağı (Olumsuz) </w:t>
      </w:r>
    </w:p>
    <w:p w:rsidR="00D939C6" w:rsidRPr="00EE0823" w:rsidRDefault="00D939C6">
      <w:pPr>
        <w:spacing w:after="0"/>
        <w:jc w:val="both"/>
        <w:rPr>
          <w:rFonts w:ascii="Times New Roman" w:eastAsia="Times New Roman" w:hAnsi="Times New Roman" w:cs="Times New Roman"/>
          <w:b/>
          <w:color w:val="000000"/>
          <w:sz w:val="20"/>
          <w:szCs w:val="20"/>
          <w:lang w:val="en-US"/>
        </w:rPr>
      </w:pPr>
    </w:p>
    <w:p w:rsidR="00D939C6" w:rsidRPr="00EE0823" w:rsidRDefault="00EE0823">
      <w:pPr>
        <w:spacing w:after="0"/>
        <w:jc w:val="both"/>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EK-5: Çalışan Öneri Formu</w:t>
      </w:r>
    </w:p>
    <w:p w:rsidR="00D939C6" w:rsidRPr="00EE0823" w:rsidRDefault="00D939C6">
      <w:pPr>
        <w:spacing w:after="0"/>
        <w:jc w:val="both"/>
        <w:rPr>
          <w:rFonts w:ascii="Times New Roman" w:eastAsia="Times New Roman" w:hAnsi="Times New Roman" w:cs="Times New Roman"/>
          <w:b/>
          <w:color w:val="000000"/>
          <w:sz w:val="20"/>
          <w:szCs w:val="20"/>
          <w:lang w:val="en-US"/>
        </w:rPr>
      </w:pPr>
    </w:p>
    <w:p w:rsidR="00D939C6" w:rsidRPr="00EE0823" w:rsidRDefault="00D939C6">
      <w:pPr>
        <w:spacing w:after="0"/>
        <w:jc w:val="both"/>
        <w:rPr>
          <w:rFonts w:ascii="Times New Roman" w:eastAsia="Times New Roman" w:hAnsi="Times New Roman" w:cs="Times New Roman"/>
          <w:b/>
          <w:color w:val="000000"/>
          <w:sz w:val="20"/>
          <w:szCs w:val="20"/>
          <w:lang w:val="en-US"/>
        </w:rPr>
      </w:pPr>
    </w:p>
    <w:p w:rsidR="00D939C6" w:rsidRPr="00EE0823" w:rsidRDefault="00D939C6">
      <w:pPr>
        <w:spacing w:after="0"/>
        <w:jc w:val="both"/>
        <w:rPr>
          <w:rFonts w:ascii="Times New Roman" w:eastAsia="Times New Roman" w:hAnsi="Times New Roman" w:cs="Times New Roman"/>
          <w:b/>
          <w:color w:val="000000"/>
          <w:sz w:val="20"/>
          <w:szCs w:val="20"/>
          <w:lang w:val="en-US"/>
        </w:rPr>
      </w:pPr>
    </w:p>
    <w:p w:rsidR="00D939C6" w:rsidRPr="00EE0823" w:rsidRDefault="00AA478E">
      <w:pPr>
        <w:widowControl w:val="0"/>
        <w:spacing w:before="73" w:after="0" w:line="240" w:lineRule="auto"/>
        <w:ind w:right="4369"/>
        <w:outlineLvl w:val="1"/>
        <w:rPr>
          <w:rFonts w:ascii="Times New Roman" w:eastAsia="Calibri" w:hAnsi="Times New Roman" w:cs="Times New Roman"/>
          <w:b/>
          <w:bCs/>
          <w:iCs/>
          <w:color w:val="000000"/>
          <w:sz w:val="20"/>
          <w:szCs w:val="20"/>
          <w:lang w:val="en-US"/>
        </w:rPr>
      </w:pPr>
      <w:r w:rsidRPr="00EE0823">
        <w:rPr>
          <w:rFonts w:ascii="Times New Roman" w:eastAsia="Calibri" w:hAnsi="Times New Roman" w:cs="Times New Roman"/>
          <w:b/>
          <w:bCs/>
          <w:iCs/>
          <w:color w:val="000000"/>
          <w:sz w:val="20"/>
          <w:szCs w:val="20"/>
          <w:lang w:val="en-US"/>
        </w:rPr>
        <w:t>EK-1: Okul Teklif Yazısı</w:t>
      </w:r>
    </w:p>
    <w:p w:rsidR="00D939C6" w:rsidRPr="00EE0823" w:rsidRDefault="00D939C6">
      <w:pPr>
        <w:widowControl w:val="0"/>
        <w:spacing w:after="0" w:line="240" w:lineRule="auto"/>
        <w:rPr>
          <w:rFonts w:ascii="Times New Roman" w:eastAsia="Calibri" w:hAnsi="Times New Roman" w:cs="Times New Roman"/>
          <w:b/>
          <w:color w:val="000000"/>
          <w:sz w:val="20"/>
          <w:szCs w:val="20"/>
          <w:lang w:val="en-US"/>
        </w:rPr>
      </w:pPr>
    </w:p>
    <w:p w:rsidR="00D939C6" w:rsidRPr="00EE0823" w:rsidRDefault="00D939C6">
      <w:pPr>
        <w:widowControl w:val="0"/>
        <w:spacing w:after="0" w:line="240" w:lineRule="auto"/>
        <w:rPr>
          <w:rFonts w:ascii="Times New Roman" w:eastAsia="Calibri" w:hAnsi="Times New Roman" w:cs="Times New Roman"/>
          <w:b/>
          <w:color w:val="000000"/>
          <w:sz w:val="20"/>
          <w:szCs w:val="20"/>
          <w:lang w:val="en-US"/>
        </w:rPr>
      </w:pPr>
    </w:p>
    <w:p w:rsidR="00D939C6" w:rsidRPr="00EE0823" w:rsidRDefault="00D939C6">
      <w:pPr>
        <w:widowControl w:val="0"/>
        <w:spacing w:before="6" w:after="0" w:line="240" w:lineRule="auto"/>
        <w:rPr>
          <w:rFonts w:ascii="Times New Roman" w:eastAsia="Calibri" w:hAnsi="Times New Roman" w:cs="Times New Roman"/>
          <w:b/>
          <w:color w:val="000000"/>
          <w:sz w:val="20"/>
          <w:szCs w:val="20"/>
          <w:lang w:val="en-US"/>
        </w:rPr>
      </w:pPr>
    </w:p>
    <w:p w:rsidR="00D939C6" w:rsidRPr="00EE0823" w:rsidRDefault="00AA478E">
      <w:pPr>
        <w:widowControl w:val="0"/>
        <w:spacing w:before="73" w:after="0" w:line="240" w:lineRule="auto"/>
        <w:jc w:val="center"/>
        <w:rPr>
          <w:rFonts w:ascii="Times New Roman" w:eastAsia="Calibri" w:hAnsi="Times New Roman" w:cs="Times New Roman"/>
          <w:color w:val="000000"/>
          <w:sz w:val="20"/>
          <w:szCs w:val="20"/>
          <w:lang w:val="en-US"/>
        </w:rPr>
      </w:pPr>
      <w:r w:rsidRPr="00EE0823">
        <w:rPr>
          <w:rFonts w:ascii="Times New Roman" w:eastAsia="Calibri" w:hAnsi="Times New Roman" w:cs="Times New Roman"/>
          <w:color w:val="000000"/>
          <w:sz w:val="20"/>
          <w:szCs w:val="20"/>
          <w:lang w:val="en-US"/>
        </w:rPr>
        <w:t>T.C.</w:t>
      </w:r>
    </w:p>
    <w:p w:rsidR="00D939C6" w:rsidRPr="00EE0823" w:rsidRDefault="00AA478E">
      <w:pPr>
        <w:widowControl w:val="0"/>
        <w:spacing w:before="20" w:after="0" w:line="240" w:lineRule="auto"/>
        <w:jc w:val="center"/>
        <w:rPr>
          <w:rFonts w:ascii="Times New Roman" w:eastAsia="Calibri" w:hAnsi="Times New Roman" w:cs="Times New Roman"/>
          <w:color w:val="000000"/>
          <w:sz w:val="20"/>
          <w:szCs w:val="20"/>
          <w:lang w:val="en-US"/>
        </w:rPr>
      </w:pPr>
      <w:r w:rsidRPr="00EE0823">
        <w:rPr>
          <w:rFonts w:ascii="Times New Roman" w:eastAsia="Calibri" w:hAnsi="Times New Roman" w:cs="Times New Roman"/>
          <w:color w:val="000000"/>
          <w:sz w:val="20"/>
          <w:szCs w:val="20"/>
          <w:lang w:val="en-US"/>
        </w:rPr>
        <w:t>FATSA KAYMAKAMLIĞI</w:t>
      </w:r>
    </w:p>
    <w:p w:rsidR="00D939C6" w:rsidRDefault="00AA478E">
      <w:pPr>
        <w:widowControl w:val="0"/>
        <w:spacing w:before="23" w:after="0" w:line="24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……………………..Okulu/Kurumu</w:t>
      </w: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AA478E">
      <w:pPr>
        <w:widowControl w:val="0"/>
        <w:spacing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lastRenderedPageBreak/>
        <w:t>Sayı:</w:t>
      </w:r>
    </w:p>
    <w:p w:rsidR="00D939C6" w:rsidRDefault="00AA478E">
      <w:pPr>
        <w:widowControl w:val="0"/>
        <w:spacing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Konu:</w:t>
      </w: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before="1" w:after="0" w:line="240" w:lineRule="auto"/>
        <w:rPr>
          <w:rFonts w:ascii="Times New Roman" w:eastAsia="Calibri" w:hAnsi="Times New Roman" w:cs="Times New Roman"/>
          <w:color w:val="000000"/>
          <w:sz w:val="24"/>
          <w:szCs w:val="24"/>
          <w:lang w:val="en-US"/>
        </w:rPr>
      </w:pPr>
    </w:p>
    <w:p w:rsidR="00D939C6" w:rsidRDefault="00AA478E">
      <w:pPr>
        <w:widowControl w:val="0"/>
        <w:spacing w:before="72" w:after="0" w:line="240" w:lineRule="auto"/>
        <w:jc w:val="center"/>
        <w:outlineLvl w:val="1"/>
        <w:rPr>
          <w:rFonts w:ascii="Times New Roman" w:eastAsia="Calibri" w:hAnsi="Times New Roman" w:cs="Times New Roman"/>
          <w:b/>
          <w:bCs/>
          <w:iCs/>
          <w:color w:val="000000"/>
          <w:sz w:val="24"/>
          <w:szCs w:val="24"/>
          <w:lang w:val="en-US"/>
        </w:rPr>
      </w:pPr>
      <w:r>
        <w:rPr>
          <w:rFonts w:ascii="Times New Roman" w:eastAsia="Calibri" w:hAnsi="Times New Roman" w:cs="Times New Roman"/>
          <w:b/>
          <w:bCs/>
          <w:iCs/>
          <w:color w:val="000000"/>
          <w:sz w:val="24"/>
          <w:szCs w:val="24"/>
          <w:lang w:val="en-US"/>
        </w:rPr>
        <w:t>FATSA İLÇE MİLLÎ EĞİTİM MÜDÜRLÜĞÜNE</w:t>
      </w:r>
    </w:p>
    <w:p w:rsidR="00D939C6" w:rsidRDefault="00D939C6">
      <w:pPr>
        <w:widowControl w:val="0"/>
        <w:spacing w:before="9" w:after="0" w:line="240" w:lineRule="auto"/>
        <w:rPr>
          <w:rFonts w:ascii="Times New Roman" w:eastAsia="Calibri" w:hAnsi="Times New Roman" w:cs="Times New Roman"/>
          <w:b/>
          <w:color w:val="000000"/>
          <w:sz w:val="24"/>
          <w:szCs w:val="24"/>
          <w:lang w:val="en-US"/>
        </w:rPr>
      </w:pPr>
    </w:p>
    <w:p w:rsidR="00D939C6" w:rsidRDefault="00AA478E">
      <w:pPr>
        <w:widowControl w:val="0"/>
        <w:spacing w:after="0" w:line="240" w:lineRule="auto"/>
        <w:ind w:firstLine="708"/>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20</w:t>
      </w:r>
      <w:proofErr w:type="gramStart"/>
      <w:r>
        <w:rPr>
          <w:rFonts w:ascii="Times New Roman" w:eastAsia="Calibri" w:hAnsi="Times New Roman" w:cs="Times New Roman"/>
          <w:color w:val="000000"/>
          <w:sz w:val="24"/>
          <w:szCs w:val="24"/>
          <w:lang w:val="en-US"/>
        </w:rPr>
        <w:t>….-</w:t>
      </w:r>
      <w:proofErr w:type="gramEnd"/>
      <w:r>
        <w:rPr>
          <w:rFonts w:ascii="Times New Roman" w:eastAsia="Calibri" w:hAnsi="Times New Roman" w:cs="Times New Roman"/>
          <w:color w:val="000000"/>
          <w:sz w:val="24"/>
          <w:szCs w:val="24"/>
          <w:lang w:val="en-US"/>
        </w:rPr>
        <w:t xml:space="preserve">20……  eğitim- öğretim yılında okulumuzda ………………... öğretmeni olarak </w:t>
      </w:r>
      <w:proofErr w:type="gramStart"/>
      <w:r>
        <w:rPr>
          <w:rFonts w:ascii="Times New Roman" w:eastAsia="Calibri" w:hAnsi="Times New Roman" w:cs="Times New Roman"/>
          <w:color w:val="000000"/>
          <w:sz w:val="24"/>
          <w:szCs w:val="24"/>
          <w:lang w:val="en-US"/>
        </w:rPr>
        <w:t>görev  yapan</w:t>
      </w:r>
      <w:proofErr w:type="gramEnd"/>
      <w:r>
        <w:rPr>
          <w:rFonts w:ascii="Times New Roman" w:eastAsia="Calibri" w:hAnsi="Times New Roman" w:cs="Times New Roman"/>
          <w:color w:val="000000"/>
          <w:sz w:val="24"/>
          <w:szCs w:val="24"/>
          <w:lang w:val="en-US"/>
        </w:rPr>
        <w:t xml:space="preserve"> ………………………………………….. T.C. kimlik numaralı, …………………….... isimli öğretmenimizin/idarecimizin Fatsa İlçe Millî Eğitim Müdürlüğü Okul/Kurum Yönetici  ve Öğretmenleri Ödül Değerlendirme Kriterleri çerçevesinde Değerlendirme Komisyonu tarafından ekte sunulan belgelerin incelenmesi ve Kaymakamlık Makamına “Başarı Belgesi” verilmesi için teklifin yapılması hususunda;</w:t>
      </w:r>
    </w:p>
    <w:p w:rsidR="00D939C6" w:rsidRDefault="00D939C6">
      <w:pPr>
        <w:widowControl w:val="0"/>
        <w:spacing w:after="0" w:line="240" w:lineRule="auto"/>
        <w:ind w:firstLine="708"/>
        <w:jc w:val="both"/>
        <w:rPr>
          <w:rFonts w:ascii="Times New Roman" w:eastAsia="Calibri" w:hAnsi="Times New Roman" w:cs="Times New Roman"/>
          <w:color w:val="000000"/>
          <w:sz w:val="24"/>
          <w:szCs w:val="24"/>
          <w:lang w:val="en-US"/>
        </w:rPr>
      </w:pPr>
    </w:p>
    <w:p w:rsidR="00D939C6" w:rsidRDefault="00AA478E">
      <w:pPr>
        <w:widowControl w:val="0"/>
        <w:spacing w:after="0" w:line="240" w:lineRule="auto"/>
        <w:ind w:firstLine="708"/>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Gereğini arz ederim.</w:t>
      </w: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AA478E">
      <w:pPr>
        <w:widowControl w:val="0"/>
        <w:spacing w:before="183" w:after="0" w:line="240" w:lineRule="auto"/>
        <w:ind w:left="6372" w:firstLine="708"/>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Okul Müdürü</w:t>
      </w: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before="3" w:after="0" w:line="240" w:lineRule="auto"/>
        <w:rPr>
          <w:rFonts w:ascii="Times New Roman" w:eastAsia="Calibri" w:hAnsi="Times New Roman" w:cs="Times New Roman"/>
          <w:color w:val="000000"/>
          <w:sz w:val="24"/>
          <w:szCs w:val="24"/>
          <w:lang w:val="en-US"/>
        </w:rPr>
      </w:pPr>
    </w:p>
    <w:p w:rsidR="00D939C6" w:rsidRDefault="00AA478E">
      <w:pPr>
        <w:widowControl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Ek:</w:t>
      </w:r>
    </w:p>
    <w:p w:rsidR="00D939C6" w:rsidRDefault="00AA478E">
      <w:pPr>
        <w:widowControl w:val="0"/>
        <w:spacing w:after="0" w:line="24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 Başarı Belgesi Teklif Dosyası (…. Adet)</w:t>
      </w:r>
    </w:p>
    <w:p w:rsidR="00D939C6" w:rsidRDefault="00AA478E">
      <w:pPr>
        <w:widowControl w:val="0"/>
        <w:spacing w:after="0" w:line="240" w:lineRule="auto"/>
        <w:jc w:val="both"/>
        <w:rPr>
          <w:rFonts w:ascii="Times New Roman" w:eastAsia="Times New Roman"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Personel BilgiFormu</w:t>
      </w:r>
    </w:p>
    <w:p w:rsidR="00D939C6" w:rsidRDefault="00AA478E">
      <w:pPr>
        <w:widowControl w:val="0"/>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3- 2 Adet Vesikalık Fotoğraf</w:t>
      </w:r>
    </w:p>
    <w:p w:rsidR="00D939C6" w:rsidRDefault="00AA478E">
      <w:pPr>
        <w:widowControl w:val="0"/>
        <w:spacing w:before="20"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    (Biri Form Üzerine Yapıştırılacak Diğeri Zarf İçerisine Konacak)</w:t>
      </w:r>
    </w:p>
    <w:p w:rsidR="00D939C6" w:rsidRDefault="00AA478E">
      <w:pPr>
        <w:widowControl w:val="0"/>
        <w:spacing w:before="20" w:after="0" w:line="24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 Y</w:t>
      </w:r>
      <w:r>
        <w:rPr>
          <w:rFonts w:ascii="Times New Roman" w:eastAsia="Times New Roman" w:hAnsi="Times New Roman" w:cs="Times New Roman"/>
          <w:color w:val="000000"/>
          <w:sz w:val="24"/>
          <w:szCs w:val="24"/>
          <w:lang w:val="en-US"/>
        </w:rPr>
        <w:t>apılan Çalışmaları Gösteren Belgeler (Aslı veya Onaylı Örneği)</w:t>
      </w: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AA478E">
      <w:pPr>
        <w:widowControl w:val="0"/>
        <w:spacing w:before="73" w:after="0" w:line="240" w:lineRule="auto"/>
        <w:ind w:right="4369"/>
        <w:outlineLvl w:val="1"/>
        <w:rPr>
          <w:rFonts w:ascii="Times New Roman" w:eastAsia="Calibri" w:hAnsi="Times New Roman" w:cs="Times New Roman"/>
          <w:b/>
          <w:bCs/>
          <w:iCs/>
          <w:color w:val="000000"/>
          <w:sz w:val="24"/>
          <w:szCs w:val="24"/>
          <w:lang w:val="en-US"/>
        </w:rPr>
      </w:pPr>
      <w:r>
        <w:rPr>
          <w:rFonts w:ascii="Times New Roman" w:eastAsia="Calibri" w:hAnsi="Times New Roman" w:cs="Times New Roman"/>
          <w:b/>
          <w:bCs/>
          <w:iCs/>
          <w:color w:val="000000"/>
          <w:sz w:val="24"/>
          <w:szCs w:val="24"/>
          <w:lang w:val="en-US"/>
        </w:rPr>
        <w:lastRenderedPageBreak/>
        <w:t>EK-2: Teklif Edilen Personel Bilgi Formu</w:t>
      </w:r>
    </w:p>
    <w:p w:rsidR="00D939C6" w:rsidRDefault="00D939C6">
      <w:pPr>
        <w:widowControl w:val="0"/>
        <w:spacing w:before="2" w:after="0" w:line="240" w:lineRule="auto"/>
        <w:rPr>
          <w:rFonts w:ascii="Times New Roman" w:eastAsia="Calibri" w:hAnsi="Times New Roman" w:cs="Times New Roman"/>
          <w:b/>
          <w:color w:val="000000"/>
          <w:sz w:val="24"/>
          <w:szCs w:val="24"/>
          <w:lang w:val="en-US"/>
        </w:rPr>
      </w:pPr>
    </w:p>
    <w:p w:rsidR="00D939C6" w:rsidRDefault="00AA478E">
      <w:pPr>
        <w:widowControl w:val="0"/>
        <w:spacing w:after="0" w:line="240" w:lineRule="auto"/>
        <w:ind w:left="2429" w:right="1070"/>
        <w:rPr>
          <w:rFonts w:ascii="Times New Roman" w:eastAsia="Times New Roman" w:hAnsi="Times New Roman" w:cs="Times New Roman"/>
          <w:b/>
          <w:color w:val="000000"/>
          <w:lang w:val="en-US"/>
        </w:rPr>
      </w:pPr>
      <w:r>
        <w:rPr>
          <w:noProof/>
          <w:lang w:eastAsia="tr-TR"/>
        </w:rPr>
        <mc:AlternateContent>
          <mc:Choice Requires="wps">
            <w:drawing>
              <wp:anchor distT="0" distB="0" distL="114300" distR="114300" simplePos="0" relativeHeight="2" behindDoc="1" locked="0" layoutInCell="1" allowOverlap="1" wp14:anchorId="5898E7F1">
                <wp:simplePos x="0" y="0"/>
                <wp:positionH relativeFrom="page">
                  <wp:posOffset>5911215</wp:posOffset>
                </wp:positionH>
                <wp:positionV relativeFrom="paragraph">
                  <wp:posOffset>1965325</wp:posOffset>
                </wp:positionV>
                <wp:extent cx="241935" cy="201930"/>
                <wp:effectExtent l="0" t="0" r="26035" b="27940"/>
                <wp:wrapNone/>
                <wp:docPr id="3" name="Rectangle 18"/>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8" stroked="t" style="position:absolute;margin-left:465.45pt;margin-top:154.75pt;width:18.95pt;height:15.8pt;mso-position-horizontal-relative:page" wp14:anchorId="5898E7F1">
                <w10:wrap type="none"/>
                <v:fill o:detectmouseclick="t" on="false"/>
                <v:stroke color="black" weight="6480" joinstyle="miter" endcap="flat"/>
              </v:rect>
            </w:pict>
          </mc:Fallback>
        </mc:AlternateContent>
      </w:r>
      <w:r>
        <w:rPr>
          <w:noProof/>
          <w:lang w:eastAsia="tr-TR"/>
        </w:rPr>
        <mc:AlternateContent>
          <mc:Choice Requires="wps">
            <w:drawing>
              <wp:anchor distT="0" distB="0" distL="114300" distR="114300" simplePos="0" relativeHeight="3" behindDoc="1" locked="0" layoutInCell="1" allowOverlap="1" wp14:anchorId="7D06F5DE">
                <wp:simplePos x="0" y="0"/>
                <wp:positionH relativeFrom="page">
                  <wp:posOffset>5130800</wp:posOffset>
                </wp:positionH>
                <wp:positionV relativeFrom="paragraph">
                  <wp:posOffset>1986915</wp:posOffset>
                </wp:positionV>
                <wp:extent cx="241935" cy="201930"/>
                <wp:effectExtent l="0" t="0" r="26035" b="27940"/>
                <wp:wrapNone/>
                <wp:docPr id="4" name="Rectangle 17"/>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7" stroked="t" style="position:absolute;margin-left:404pt;margin-top:156.45pt;width:18.95pt;height:15.8pt;mso-position-horizontal-relative:page" wp14:anchorId="7D06F5DE">
                <w10:wrap type="none"/>
                <v:fill o:detectmouseclick="t" on="false"/>
                <v:stroke color="black" weight="6480" joinstyle="miter" endcap="flat"/>
              </v:rect>
            </w:pict>
          </mc:Fallback>
        </mc:AlternateContent>
      </w:r>
      <w:r>
        <w:rPr>
          <w:noProof/>
          <w:lang w:eastAsia="tr-TR"/>
        </w:rPr>
        <mc:AlternateContent>
          <mc:Choice Requires="wps">
            <w:drawing>
              <wp:anchor distT="0" distB="0" distL="114300" distR="114300" simplePos="0" relativeHeight="4" behindDoc="1" locked="0" layoutInCell="1" allowOverlap="1" wp14:anchorId="0F134661">
                <wp:simplePos x="0" y="0"/>
                <wp:positionH relativeFrom="page">
                  <wp:posOffset>5579745</wp:posOffset>
                </wp:positionH>
                <wp:positionV relativeFrom="paragraph">
                  <wp:posOffset>2359025</wp:posOffset>
                </wp:positionV>
                <wp:extent cx="241935" cy="201930"/>
                <wp:effectExtent l="0" t="0" r="26035" b="27940"/>
                <wp:wrapNone/>
                <wp:docPr id="5" name="Rectangle 16"/>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6" stroked="t" style="position:absolute;margin-left:439.35pt;margin-top:185.75pt;width:18.95pt;height:15.8pt;mso-position-horizontal-relative:page" wp14:anchorId="0F134661">
                <w10:wrap type="none"/>
                <v:fill o:detectmouseclick="t" on="false"/>
                <v:stroke color="black" weight="6480" joinstyle="miter" endcap="flat"/>
              </v:rect>
            </w:pict>
          </mc:Fallback>
        </mc:AlternateContent>
      </w:r>
      <w:r>
        <w:rPr>
          <w:noProof/>
          <w:lang w:eastAsia="tr-TR"/>
        </w:rPr>
        <mc:AlternateContent>
          <mc:Choice Requires="wps">
            <w:drawing>
              <wp:anchor distT="0" distB="0" distL="114300" distR="114300" simplePos="0" relativeHeight="5" behindDoc="1" locked="0" layoutInCell="1" allowOverlap="1" wp14:anchorId="717FAD1C">
                <wp:simplePos x="0" y="0"/>
                <wp:positionH relativeFrom="page">
                  <wp:posOffset>3266440</wp:posOffset>
                </wp:positionH>
                <wp:positionV relativeFrom="paragraph">
                  <wp:posOffset>2339340</wp:posOffset>
                </wp:positionV>
                <wp:extent cx="241935" cy="201930"/>
                <wp:effectExtent l="0" t="0" r="26035" b="27940"/>
                <wp:wrapNone/>
                <wp:docPr id="6" name="Rectangle 15"/>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stroked="t" style="position:absolute;margin-left:257.2pt;margin-top:184.2pt;width:18.95pt;height:15.8pt;mso-position-horizontal-relative:page" wp14:anchorId="717FAD1C">
                <w10:wrap type="none"/>
                <v:fill o:detectmouseclick="t" on="false"/>
                <v:stroke color="black" weight="6480" joinstyle="miter" endcap="flat"/>
              </v:rect>
            </w:pict>
          </mc:Fallback>
        </mc:AlternateContent>
      </w:r>
      <w:r>
        <w:rPr>
          <w:noProof/>
          <w:lang w:eastAsia="tr-TR"/>
        </w:rPr>
        <mc:AlternateContent>
          <mc:Choice Requires="wps">
            <w:drawing>
              <wp:anchor distT="0" distB="0" distL="114300" distR="114300" simplePos="0" relativeHeight="6" behindDoc="1" locked="0" layoutInCell="1" allowOverlap="1" wp14:anchorId="4A20FC03">
                <wp:simplePos x="0" y="0"/>
                <wp:positionH relativeFrom="page">
                  <wp:posOffset>2331720</wp:posOffset>
                </wp:positionH>
                <wp:positionV relativeFrom="paragraph">
                  <wp:posOffset>2336165</wp:posOffset>
                </wp:positionV>
                <wp:extent cx="241935" cy="201930"/>
                <wp:effectExtent l="0" t="0" r="26035" b="27940"/>
                <wp:wrapNone/>
                <wp:docPr id="7" name="Rectangle 14"/>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stroked="t" style="position:absolute;margin-left:183.6pt;margin-top:183.95pt;width:18.95pt;height:15.8pt;mso-position-horizontal-relative:page" wp14:anchorId="4A20FC03">
                <w10:wrap type="none"/>
                <v:fill o:detectmouseclick="t" on="false"/>
                <v:stroke color="black" weight="6480" joinstyle="miter" endcap="flat"/>
              </v:rect>
            </w:pict>
          </mc:Fallback>
        </mc:AlternateContent>
      </w:r>
      <w:r>
        <w:rPr>
          <w:rFonts w:ascii="Times New Roman" w:eastAsia="Times New Roman" w:hAnsi="Times New Roman" w:cs="Times New Roman"/>
          <w:b/>
          <w:color w:val="000000"/>
          <w:lang w:val="en-US"/>
        </w:rPr>
        <w:t>TEKLİF EDİLEN PERSONEL BİLGİ FORMU</w:t>
      </w:r>
    </w:p>
    <w:p w:rsidR="00D939C6" w:rsidRDefault="00D939C6">
      <w:pPr>
        <w:widowControl w:val="0"/>
        <w:spacing w:after="0" w:line="240" w:lineRule="auto"/>
        <w:rPr>
          <w:rFonts w:ascii="Times New Roman" w:eastAsia="Calibri" w:hAnsi="Times New Roman" w:cs="Times New Roman"/>
          <w:b/>
          <w:color w:val="000000"/>
          <w:sz w:val="20"/>
          <w:szCs w:val="20"/>
          <w:lang w:val="en-US"/>
        </w:rPr>
      </w:pPr>
    </w:p>
    <w:p w:rsidR="00D939C6" w:rsidRDefault="00D939C6">
      <w:pPr>
        <w:widowControl w:val="0"/>
        <w:spacing w:after="0" w:line="240" w:lineRule="auto"/>
        <w:rPr>
          <w:rFonts w:ascii="Times New Roman" w:eastAsia="Calibri" w:hAnsi="Times New Roman" w:cs="Times New Roman"/>
          <w:b/>
          <w:color w:val="000000"/>
          <w:sz w:val="20"/>
          <w:szCs w:val="20"/>
          <w:lang w:val="en-US"/>
        </w:rPr>
      </w:pPr>
    </w:p>
    <w:p w:rsidR="00D939C6" w:rsidRDefault="00D939C6">
      <w:pPr>
        <w:widowControl w:val="0"/>
        <w:spacing w:before="7" w:after="1" w:line="240" w:lineRule="auto"/>
        <w:rPr>
          <w:rFonts w:ascii="Times New Roman" w:eastAsia="Calibri" w:hAnsi="Times New Roman" w:cs="Times New Roman"/>
          <w:b/>
          <w:color w:val="000000"/>
          <w:sz w:val="23"/>
          <w:szCs w:val="20"/>
          <w:lang w:val="en-US"/>
        </w:rPr>
      </w:pPr>
    </w:p>
    <w:tbl>
      <w:tblPr>
        <w:tblW w:w="9188" w:type="dxa"/>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4"/>
        <w:gridCol w:w="216"/>
        <w:gridCol w:w="1291"/>
        <w:gridCol w:w="1976"/>
        <w:gridCol w:w="567"/>
        <w:gridCol w:w="771"/>
        <w:gridCol w:w="415"/>
        <w:gridCol w:w="656"/>
        <w:gridCol w:w="996"/>
        <w:gridCol w:w="220"/>
        <w:gridCol w:w="1336"/>
      </w:tblGrid>
      <w:tr w:rsidR="00D939C6">
        <w:trPr>
          <w:trHeight w:val="406"/>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66"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TC. Kimlik No</w:t>
            </w:r>
          </w:p>
        </w:tc>
        <w:tc>
          <w:tcPr>
            <w:tcW w:w="4383" w:type="dxa"/>
            <w:gridSpan w:val="5"/>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55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b/>
                <w:color w:val="000000"/>
                <w:lang w:val="en-US"/>
              </w:rPr>
            </w:pPr>
          </w:p>
          <w:p w:rsidR="00D939C6" w:rsidRDefault="00D939C6">
            <w:pPr>
              <w:widowControl w:val="0"/>
              <w:spacing w:before="8" w:after="0" w:line="240" w:lineRule="auto"/>
              <w:rPr>
                <w:rFonts w:ascii="Times New Roman" w:eastAsia="Times New Roman" w:hAnsi="Times New Roman" w:cs="Times New Roman"/>
                <w:b/>
                <w:color w:val="000000"/>
                <w:sz w:val="32"/>
                <w:lang w:val="en-US"/>
              </w:rPr>
            </w:pPr>
          </w:p>
          <w:p w:rsidR="00D939C6" w:rsidRDefault="00AA478E">
            <w:pPr>
              <w:widowControl w:val="0"/>
              <w:spacing w:before="1" w:after="0" w:line="240" w:lineRule="auto"/>
              <w:ind w:left="360" w:right="361" w:firstLine="1"/>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(Son 6 Ay İçerisinde Çekilmiş Vesikalık Fotoğraf Yapıştırınız)</w:t>
            </w:r>
          </w:p>
        </w:tc>
      </w:tr>
      <w:tr w:rsidR="00D939C6">
        <w:trPr>
          <w:trHeight w:hRule="exact" w:val="408"/>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66"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Adı</w:t>
            </w:r>
          </w:p>
        </w:tc>
        <w:tc>
          <w:tcPr>
            <w:tcW w:w="4383" w:type="dxa"/>
            <w:gridSpan w:val="5"/>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r>
      <w:tr w:rsidR="00D939C6">
        <w:trPr>
          <w:trHeight w:hRule="exact" w:val="406"/>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66"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Soyadı</w:t>
            </w:r>
          </w:p>
        </w:tc>
        <w:tc>
          <w:tcPr>
            <w:tcW w:w="4383" w:type="dxa"/>
            <w:gridSpan w:val="5"/>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r>
      <w:tr w:rsidR="00D939C6">
        <w:trPr>
          <w:trHeight w:hRule="exact" w:val="408"/>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66"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Baba Adı</w:t>
            </w:r>
          </w:p>
        </w:tc>
        <w:tc>
          <w:tcPr>
            <w:tcW w:w="4383" w:type="dxa"/>
            <w:gridSpan w:val="5"/>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r>
      <w:tr w:rsidR="00D939C6">
        <w:trPr>
          <w:trHeight w:hRule="exact" w:val="406"/>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66"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Doğum Yeri</w:t>
            </w:r>
          </w:p>
        </w:tc>
        <w:tc>
          <w:tcPr>
            <w:tcW w:w="4383" w:type="dxa"/>
            <w:gridSpan w:val="5"/>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55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r>
      <w:tr w:rsidR="00D939C6">
        <w:trPr>
          <w:trHeight w:hRule="exact" w:val="516"/>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Doğum Tarihi</w:t>
            </w:r>
          </w:p>
        </w:tc>
        <w:tc>
          <w:tcPr>
            <w:tcW w:w="197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408" w:type="dxa"/>
            <w:gridSpan w:val="4"/>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Cinsiyeti</w:t>
            </w:r>
          </w:p>
        </w:tc>
        <w:tc>
          <w:tcPr>
            <w:tcW w:w="12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42" w:after="0" w:line="240" w:lineRule="auto"/>
              <w:ind w:left="600"/>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11" behindDoc="0" locked="0" layoutInCell="1" allowOverlap="1" wp14:anchorId="59139FA8">
                      <wp:simplePos x="0" y="0"/>
                      <wp:positionH relativeFrom="column">
                        <wp:posOffset>132080</wp:posOffset>
                      </wp:positionH>
                      <wp:positionV relativeFrom="page">
                        <wp:posOffset>23495</wp:posOffset>
                      </wp:positionV>
                      <wp:extent cx="191770" cy="191770"/>
                      <wp:effectExtent l="0" t="0" r="19050" b="19050"/>
                      <wp:wrapNone/>
                      <wp:docPr id="8" name="Dikdörtgen 10"/>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10" fillcolor="white" stroked="t" style="position:absolute;margin-left:10.4pt;margin-top:1.85pt;width:15pt;height:15pt;mso-position-vertical-relative:page" wp14:anchorId="59139FA8">
                      <w10:wrap type="none"/>
                      <v:fill o:detectmouseclick="t" type="solid" color2="black"/>
                      <v:stroke color="black" weight="12600" joinstyle="miter" endcap="flat"/>
                    </v:rect>
                  </w:pict>
                </mc:Fallback>
              </mc:AlternateContent>
            </w:r>
            <w:r>
              <w:rPr>
                <w:rFonts w:ascii="Times New Roman" w:eastAsia="Times New Roman" w:hAnsi="Times New Roman" w:cs="Times New Roman"/>
                <w:color w:val="000000"/>
                <w:lang w:val="en-US"/>
              </w:rPr>
              <w:t>Erkek</w:t>
            </w:r>
          </w:p>
        </w:tc>
        <w:tc>
          <w:tcPr>
            <w:tcW w:w="13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42" w:after="0" w:line="240" w:lineRule="auto"/>
              <w:ind w:left="634"/>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12" behindDoc="0" locked="0" layoutInCell="1" allowOverlap="1" wp14:anchorId="4B162A2B">
                      <wp:simplePos x="0" y="0"/>
                      <wp:positionH relativeFrom="column">
                        <wp:posOffset>107950</wp:posOffset>
                      </wp:positionH>
                      <wp:positionV relativeFrom="page">
                        <wp:posOffset>20320</wp:posOffset>
                      </wp:positionV>
                      <wp:extent cx="191770" cy="191770"/>
                      <wp:effectExtent l="0" t="0" r="19050" b="19050"/>
                      <wp:wrapNone/>
                      <wp:docPr id="9" name="Dikdörtgen 11"/>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11" fillcolor="white" stroked="t" style="position:absolute;margin-left:8.5pt;margin-top:1.6pt;width:15pt;height:15pt;mso-position-vertical-relative:page" wp14:anchorId="4B162A2B">
                      <w10:wrap type="none"/>
                      <v:fill o:detectmouseclick="t" type="solid" color2="black"/>
                      <v:stroke color="black" weight="12600" joinstyle="miter" endcap="flat"/>
                    </v:rect>
                  </w:pict>
                </mc:Fallback>
              </mc:AlternateContent>
            </w:r>
            <w:r>
              <w:rPr>
                <w:rFonts w:ascii="Times New Roman" w:eastAsia="Times New Roman" w:hAnsi="Times New Roman" w:cs="Times New Roman"/>
                <w:color w:val="000000"/>
                <w:lang w:val="en-US"/>
              </w:rPr>
              <w:t>Kadın</w:t>
            </w:r>
          </w:p>
        </w:tc>
      </w:tr>
      <w:tr w:rsidR="00D939C6">
        <w:trPr>
          <w:trHeight w:hRule="exact" w:val="495"/>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Öğrenim Durumu</w:t>
            </w:r>
          </w:p>
        </w:tc>
        <w:tc>
          <w:tcPr>
            <w:tcW w:w="693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8" w:after="0" w:line="240" w:lineRule="auto"/>
              <w:ind w:left="153"/>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13" behindDoc="0" locked="0" layoutInCell="1" allowOverlap="1" wp14:anchorId="16349AA3">
                      <wp:simplePos x="0" y="0"/>
                      <wp:positionH relativeFrom="column">
                        <wp:posOffset>125730</wp:posOffset>
                      </wp:positionH>
                      <wp:positionV relativeFrom="page">
                        <wp:posOffset>34290</wp:posOffset>
                      </wp:positionV>
                      <wp:extent cx="191770" cy="191770"/>
                      <wp:effectExtent l="0" t="0" r="19050" b="19050"/>
                      <wp:wrapNone/>
                      <wp:docPr id="10" name="Dikdörtgen 13"/>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13" fillcolor="white" stroked="t" style="position:absolute;margin-left:9.9pt;margin-top:2.7pt;width:15pt;height:15pt;mso-position-vertical-relative:page" wp14:anchorId="16349AA3">
                      <w10:wrap type="none"/>
                      <v:fill o:detectmouseclick="t" type="solid" color2="black"/>
                      <v:stroke color="black" weight="12600" joinstyle="miter" endcap="flat"/>
                    </v:rect>
                  </w:pict>
                </mc:Fallback>
              </mc:AlternateContent>
            </w:r>
            <w:r>
              <w:rPr>
                <w:noProof/>
                <w:lang w:eastAsia="tr-TR"/>
              </w:rPr>
              <mc:AlternateContent>
                <mc:Choice Requires="wps">
                  <w:drawing>
                    <wp:anchor distT="0" distB="0" distL="114300" distR="114300" simplePos="0" relativeHeight="14" behindDoc="0" locked="0" layoutInCell="1" allowOverlap="1" wp14:anchorId="4EBA3355">
                      <wp:simplePos x="0" y="0"/>
                      <wp:positionH relativeFrom="column">
                        <wp:posOffset>1100455</wp:posOffset>
                      </wp:positionH>
                      <wp:positionV relativeFrom="page">
                        <wp:posOffset>40640</wp:posOffset>
                      </wp:positionV>
                      <wp:extent cx="191770" cy="191770"/>
                      <wp:effectExtent l="0" t="0" r="19050" b="19050"/>
                      <wp:wrapNone/>
                      <wp:docPr id="11" name="Dikdörtgen 14"/>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14" fillcolor="white" stroked="t" style="position:absolute;margin-left:86.65pt;margin-top:3.2pt;width:15pt;height:15pt;mso-position-vertical-relative:page" wp14:anchorId="4EBA3355">
                      <w10:wrap type="none"/>
                      <v:fill o:detectmouseclick="t" type="solid" color2="black"/>
                      <v:stroke color="black" weight="12600" joinstyle="miter" endcap="flat"/>
                    </v:rect>
                  </w:pict>
                </mc:Fallback>
              </mc:AlternateContent>
            </w:r>
            <w:r>
              <w:rPr>
                <w:noProof/>
                <w:lang w:eastAsia="tr-TR"/>
              </w:rPr>
              <mc:AlternateContent>
                <mc:Choice Requires="wps">
                  <w:drawing>
                    <wp:anchor distT="0" distB="0" distL="114300" distR="114300" simplePos="0" relativeHeight="15" behindDoc="0" locked="0" layoutInCell="1" allowOverlap="1" wp14:anchorId="7D57FD7C">
                      <wp:simplePos x="0" y="0"/>
                      <wp:positionH relativeFrom="column">
                        <wp:posOffset>2135505</wp:posOffset>
                      </wp:positionH>
                      <wp:positionV relativeFrom="page">
                        <wp:posOffset>46990</wp:posOffset>
                      </wp:positionV>
                      <wp:extent cx="191770" cy="191770"/>
                      <wp:effectExtent l="0" t="0" r="19050" b="19050"/>
                      <wp:wrapNone/>
                      <wp:docPr id="12" name="Dikdörtgen 15"/>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15" fillcolor="white" stroked="t" style="position:absolute;margin-left:168.15pt;margin-top:3.7pt;width:15pt;height:15pt;mso-position-vertical-relative:page" wp14:anchorId="7D57FD7C">
                      <w10:wrap type="none"/>
                      <v:fill o:detectmouseclick="t" type="solid" color2="black"/>
                      <v:stroke color="black" weight="12600" joinstyle="miter" endcap="flat"/>
                    </v:rect>
                  </w:pict>
                </mc:Fallback>
              </mc:AlternateContent>
            </w:r>
            <w:r>
              <w:rPr>
                <w:noProof/>
                <w:lang w:eastAsia="tr-TR"/>
              </w:rPr>
              <mc:AlternateContent>
                <mc:Choice Requires="wps">
                  <w:drawing>
                    <wp:anchor distT="0" distB="0" distL="114300" distR="114300" simplePos="0" relativeHeight="16" behindDoc="0" locked="0" layoutInCell="1" allowOverlap="1" wp14:anchorId="25BA07F6">
                      <wp:simplePos x="0" y="0"/>
                      <wp:positionH relativeFrom="column">
                        <wp:posOffset>3367405</wp:posOffset>
                      </wp:positionH>
                      <wp:positionV relativeFrom="page">
                        <wp:posOffset>40640</wp:posOffset>
                      </wp:positionV>
                      <wp:extent cx="191770" cy="191770"/>
                      <wp:effectExtent l="0" t="0" r="19050" b="19050"/>
                      <wp:wrapNone/>
                      <wp:docPr id="13" name="Dikdörtgen 16"/>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16" fillcolor="white" stroked="t" style="position:absolute;margin-left:265.15pt;margin-top:3.2pt;width:15pt;height:15pt;mso-position-vertical-relative:page" wp14:anchorId="25BA07F6">
                      <w10:wrap type="none"/>
                      <v:fill o:detectmouseclick="t" type="solid" color2="black"/>
                      <v:stroke color="black" weight="12600" joinstyle="miter" endcap="flat"/>
                    </v:rect>
                  </w:pict>
                </mc:Fallback>
              </mc:AlternateContent>
            </w:r>
            <w:r>
              <w:rPr>
                <w:rFonts w:ascii="Times New Roman" w:eastAsia="Times New Roman" w:hAnsi="Times New Roman" w:cs="Times New Roman"/>
                <w:color w:val="000000"/>
                <w:lang w:val="en-US"/>
              </w:rPr>
              <w:t xml:space="preserve">        Ön Lisans</w:t>
            </w:r>
            <w:r>
              <w:rPr>
                <w:rFonts w:ascii="Times New Roman" w:eastAsia="Times New Roman" w:hAnsi="Times New Roman" w:cs="Times New Roman"/>
                <w:color w:val="000000"/>
                <w:lang w:eastAsia="tr-TR"/>
              </w:rPr>
              <w:t xml:space="preserve">            Lisans                   Yüksek Lisans            Doktora  </w:t>
            </w:r>
          </w:p>
        </w:tc>
      </w:tr>
      <w:tr w:rsidR="00D939C6">
        <w:trPr>
          <w:trHeight w:hRule="exact" w:val="516"/>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tcPr>
          <w:p w:rsidR="00D939C6" w:rsidRDefault="00AA478E">
            <w:pPr>
              <w:widowControl w:val="0"/>
              <w:spacing w:before="106" w:after="0" w:line="240" w:lineRule="auto"/>
              <w:ind w:left="112" w:right="23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Mezun </w:t>
            </w:r>
            <w:r>
              <w:rPr>
                <w:rFonts w:ascii="Times New Roman" w:eastAsia="Times New Roman" w:hAnsi="Times New Roman" w:cs="Times New Roman"/>
                <w:color w:val="000000"/>
                <w:spacing w:val="-2"/>
                <w:lang w:val="en-US"/>
              </w:rPr>
              <w:t>O</w:t>
            </w:r>
            <w:r>
              <w:rPr>
                <w:rFonts w:ascii="Times New Roman" w:eastAsia="Times New Roman" w:hAnsi="Times New Roman" w:cs="Times New Roman"/>
                <w:color w:val="000000"/>
                <w:lang w:val="en-US"/>
              </w:rPr>
              <w:t>lduğu</w:t>
            </w: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Üniversite</w:t>
            </w:r>
          </w:p>
        </w:tc>
        <w:tc>
          <w:tcPr>
            <w:tcW w:w="6935" w:type="dxa"/>
            <w:gridSpan w:val="8"/>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516"/>
        </w:trPr>
        <w:tc>
          <w:tcPr>
            <w:tcW w:w="74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150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7" w:lineRule="exact"/>
              <w:ind w:left="1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Yüksek Okul</w:t>
            </w:r>
          </w:p>
          <w:p w:rsidR="00D939C6" w:rsidRDefault="00AA478E">
            <w:pPr>
              <w:widowControl w:val="0"/>
              <w:spacing w:before="1" w:after="0" w:line="240" w:lineRule="auto"/>
              <w:ind w:left="10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/Fakülte</w:t>
            </w:r>
          </w:p>
        </w:tc>
        <w:tc>
          <w:tcPr>
            <w:tcW w:w="6935" w:type="dxa"/>
            <w:gridSpan w:val="8"/>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386"/>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56"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Görev Yeri Bilgileri</w:t>
            </w:r>
          </w:p>
        </w:tc>
        <w:tc>
          <w:tcPr>
            <w:tcW w:w="6935" w:type="dxa"/>
            <w:gridSpan w:val="8"/>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516"/>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Kurum Adı</w:t>
            </w:r>
          </w:p>
        </w:tc>
        <w:tc>
          <w:tcPr>
            <w:tcW w:w="6935" w:type="dxa"/>
            <w:gridSpan w:val="8"/>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516"/>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Görevi</w:t>
            </w:r>
          </w:p>
        </w:tc>
        <w:tc>
          <w:tcPr>
            <w:tcW w:w="6935"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58" w:after="0" w:line="240" w:lineRule="auto"/>
              <w:ind w:left="153"/>
              <w:rPr>
                <w:rFonts w:ascii="Times New Roman" w:eastAsia="Times New Roman" w:hAnsi="Times New Roman" w:cs="Times New Roman"/>
                <w:color w:val="000000"/>
                <w:lang w:val="en-US"/>
              </w:rPr>
            </w:pPr>
            <w:r>
              <w:rPr>
                <w:noProof/>
                <w:lang w:eastAsia="tr-TR"/>
              </w:rPr>
              <mc:AlternateContent>
                <mc:Choice Requires="wps">
                  <w:drawing>
                    <wp:anchor distT="0" distB="0" distL="114300" distR="114300" simplePos="0" relativeHeight="17" behindDoc="0" locked="0" layoutInCell="1" allowOverlap="1" wp14:anchorId="161336FB">
                      <wp:simplePos x="0" y="0"/>
                      <wp:positionH relativeFrom="column">
                        <wp:posOffset>125730</wp:posOffset>
                      </wp:positionH>
                      <wp:positionV relativeFrom="page">
                        <wp:posOffset>34290</wp:posOffset>
                      </wp:positionV>
                      <wp:extent cx="191770" cy="191770"/>
                      <wp:effectExtent l="0" t="0" r="19050" b="19050"/>
                      <wp:wrapNone/>
                      <wp:docPr id="14" name="Dikdörtgen 37"/>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37" fillcolor="white" stroked="t" style="position:absolute;margin-left:9.9pt;margin-top:2.7pt;width:15pt;height:15pt;mso-position-vertical-relative:page" wp14:anchorId="161336FB">
                      <w10:wrap type="none"/>
                      <v:fill o:detectmouseclick="t" type="solid" color2="black"/>
                      <v:stroke color="black" weight="12600" joinstyle="miter" endcap="flat"/>
                    </v:rect>
                  </w:pict>
                </mc:Fallback>
              </mc:AlternateContent>
            </w:r>
            <w:r>
              <w:rPr>
                <w:noProof/>
                <w:lang w:eastAsia="tr-TR"/>
              </w:rPr>
              <mc:AlternateContent>
                <mc:Choice Requires="wps">
                  <w:drawing>
                    <wp:anchor distT="0" distB="0" distL="114300" distR="114300" simplePos="0" relativeHeight="18" behindDoc="0" locked="0" layoutInCell="1" allowOverlap="1" wp14:anchorId="38A026A5">
                      <wp:simplePos x="0" y="0"/>
                      <wp:positionH relativeFrom="column">
                        <wp:posOffset>1100455</wp:posOffset>
                      </wp:positionH>
                      <wp:positionV relativeFrom="page">
                        <wp:posOffset>40640</wp:posOffset>
                      </wp:positionV>
                      <wp:extent cx="191770" cy="191770"/>
                      <wp:effectExtent l="0" t="0" r="19050" b="19050"/>
                      <wp:wrapNone/>
                      <wp:docPr id="15" name="Dikdörtgen 36"/>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36" fillcolor="white" stroked="t" style="position:absolute;margin-left:86.65pt;margin-top:3.2pt;width:15pt;height:15pt;mso-position-vertical-relative:page" wp14:anchorId="38A026A5">
                      <w10:wrap type="none"/>
                      <v:fill o:detectmouseclick="t" type="solid" color2="black"/>
                      <v:stroke color="black" weight="12600" joinstyle="miter" endcap="flat"/>
                    </v:rect>
                  </w:pict>
                </mc:Fallback>
              </mc:AlternateContent>
            </w:r>
            <w:r>
              <w:rPr>
                <w:noProof/>
                <w:lang w:eastAsia="tr-TR"/>
              </w:rPr>
              <mc:AlternateContent>
                <mc:Choice Requires="wps">
                  <w:drawing>
                    <wp:anchor distT="0" distB="0" distL="114300" distR="114300" simplePos="0" relativeHeight="19" behindDoc="0" locked="0" layoutInCell="1" allowOverlap="1" wp14:anchorId="3FCE5178">
                      <wp:simplePos x="0" y="0"/>
                      <wp:positionH relativeFrom="column">
                        <wp:posOffset>2135505</wp:posOffset>
                      </wp:positionH>
                      <wp:positionV relativeFrom="page">
                        <wp:posOffset>46990</wp:posOffset>
                      </wp:positionV>
                      <wp:extent cx="191770" cy="191770"/>
                      <wp:effectExtent l="0" t="0" r="19050" b="19050"/>
                      <wp:wrapNone/>
                      <wp:docPr id="16" name="Dikdörtgen 34"/>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34" fillcolor="white" stroked="t" style="position:absolute;margin-left:168.15pt;margin-top:3.7pt;width:15pt;height:15pt;mso-position-vertical-relative:page" wp14:anchorId="3FCE5178">
                      <w10:wrap type="none"/>
                      <v:fill o:detectmouseclick="t" type="solid" color2="black"/>
                      <v:stroke color="black" weight="12600" joinstyle="miter" endcap="flat"/>
                    </v:rect>
                  </w:pict>
                </mc:Fallback>
              </mc:AlternateContent>
            </w:r>
            <w:r>
              <w:rPr>
                <w:noProof/>
                <w:lang w:eastAsia="tr-TR"/>
              </w:rPr>
              <mc:AlternateContent>
                <mc:Choice Requires="wps">
                  <w:drawing>
                    <wp:anchor distT="0" distB="0" distL="114300" distR="114300" simplePos="0" relativeHeight="20" behindDoc="0" locked="0" layoutInCell="1" allowOverlap="1" wp14:anchorId="623813D0">
                      <wp:simplePos x="0" y="0"/>
                      <wp:positionH relativeFrom="column">
                        <wp:posOffset>3367405</wp:posOffset>
                      </wp:positionH>
                      <wp:positionV relativeFrom="page">
                        <wp:posOffset>40640</wp:posOffset>
                      </wp:positionV>
                      <wp:extent cx="191770" cy="191770"/>
                      <wp:effectExtent l="0" t="0" r="19050" b="19050"/>
                      <wp:wrapNone/>
                      <wp:docPr id="17" name="Dikdörtgen 35"/>
                      <wp:cNvGraphicFramePr/>
                      <a:graphic xmlns:a="http://schemas.openxmlformats.org/drawingml/2006/main">
                        <a:graphicData uri="http://schemas.microsoft.com/office/word/2010/wordprocessingShape">
                          <wps:wsp>
                            <wps:cNvSpPr/>
                            <wps:spPr>
                              <a:xfrm>
                                <a:off x="0" y="0"/>
                                <a:ext cx="191160" cy="191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Dikdörtgen 35" fillcolor="white" stroked="t" style="position:absolute;margin-left:265.15pt;margin-top:3.2pt;width:15pt;height:15pt;mso-position-vertical-relative:page" wp14:anchorId="623813D0">
                      <w10:wrap type="none"/>
                      <v:fill o:detectmouseclick="t" type="solid" color2="black"/>
                      <v:stroke color="black" weight="12600" joinstyle="miter" endcap="flat"/>
                    </v:rect>
                  </w:pict>
                </mc:Fallback>
              </mc:AlternateContent>
            </w:r>
            <w:r>
              <w:rPr>
                <w:rFonts w:ascii="Times New Roman" w:eastAsia="Times New Roman" w:hAnsi="Times New Roman" w:cs="Times New Roman"/>
                <w:color w:val="000000"/>
                <w:lang w:val="en-US"/>
              </w:rPr>
              <w:t xml:space="preserve">        Müdür     </w:t>
            </w:r>
            <w:r>
              <w:rPr>
                <w:rFonts w:ascii="Times New Roman" w:eastAsia="Times New Roman" w:hAnsi="Times New Roman" w:cs="Times New Roman"/>
                <w:color w:val="000000"/>
                <w:lang w:eastAsia="tr-TR"/>
              </w:rPr>
              <w:t xml:space="preserve">            Müdür Yrd           Öğretmen                    Memur  </w:t>
            </w:r>
          </w:p>
        </w:tc>
      </w:tr>
      <w:tr w:rsidR="00D939C6">
        <w:trPr>
          <w:trHeight w:hRule="exact" w:val="516"/>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Branşı</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1" w:after="0" w:line="240" w:lineRule="auto"/>
              <w:ind w:left="100" w:right="17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Cep Tel No</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521"/>
        </w:trPr>
        <w:tc>
          <w:tcPr>
            <w:tcW w:w="2251"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3" w:right="76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İlk Göreve Başlama Tarihi</w:t>
            </w:r>
          </w:p>
        </w:tc>
        <w:tc>
          <w:tcPr>
            <w:tcW w:w="2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00" w:right="177"/>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Kurumda Göreve Başlama Tarihi</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val="422"/>
        </w:trPr>
        <w:tc>
          <w:tcPr>
            <w:tcW w:w="9186" w:type="dxa"/>
            <w:gridSpan w:val="11"/>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75" w:after="0" w:line="240" w:lineRule="auto"/>
              <w:ind w:left="2183"/>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Başarı Belgesi Teklif Dosyası İçin Sunulan Belgeler</w:t>
            </w:r>
          </w:p>
        </w:tc>
      </w:tr>
      <w:tr w:rsidR="00D939C6">
        <w:trPr>
          <w:trHeight w:hRule="exact" w:val="768"/>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0" w:lineRule="auto"/>
              <w:ind w:left="187" w:right="185"/>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Dosya Sıra No</w:t>
            </w: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9" w:after="0" w:line="240" w:lineRule="auto"/>
              <w:rPr>
                <w:rFonts w:ascii="Times New Roman" w:eastAsia="Times New Roman" w:hAnsi="Times New Roman" w:cs="Times New Roman"/>
                <w:b/>
                <w:color w:val="000000"/>
                <w:sz w:val="21"/>
                <w:lang w:val="en-US"/>
              </w:rPr>
            </w:pPr>
          </w:p>
          <w:p w:rsidR="00D939C6" w:rsidRDefault="00AA478E">
            <w:pPr>
              <w:widowControl w:val="0"/>
              <w:spacing w:after="0" w:line="240" w:lineRule="auto"/>
              <w:ind w:left="489"/>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Yapılan Çalışmanın Adı</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6" w:after="0" w:line="240" w:lineRule="auto"/>
              <w:ind w:left="233" w:right="65" w:hanging="195"/>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Tablo 1’deki Maddesi</w:t>
            </w: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26" w:after="0" w:line="240" w:lineRule="auto"/>
              <w:ind w:left="278" w:right="236" w:firstLine="192"/>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Çalışmanın Yapıldığı Tarih</w:t>
            </w: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before="9" w:after="0" w:line="240" w:lineRule="auto"/>
              <w:rPr>
                <w:rFonts w:ascii="Times New Roman" w:eastAsia="Times New Roman" w:hAnsi="Times New Roman" w:cs="Times New Roman"/>
                <w:b/>
                <w:color w:val="000000"/>
                <w:sz w:val="21"/>
                <w:lang w:val="en-US"/>
              </w:rPr>
            </w:pPr>
          </w:p>
          <w:p w:rsidR="00D939C6" w:rsidRDefault="00AA478E">
            <w:pPr>
              <w:widowControl w:val="0"/>
              <w:spacing w:after="0" w:line="240" w:lineRule="auto"/>
              <w:ind w:left="189"/>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Puan Değeri</w:t>
            </w:r>
          </w:p>
        </w:tc>
      </w:tr>
      <w:tr w:rsidR="00D939C6">
        <w:trPr>
          <w:trHeight w:hRule="exact" w:val="35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35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35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355"/>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35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35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3267"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067"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554" w:type="dxa"/>
            <w:gridSpan w:val="2"/>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c>
          <w:tcPr>
            <w:tcW w:w="7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12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1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9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c>
          <w:tcPr>
            <w:tcW w:w="1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Calibri" w:eastAsia="Calibri" w:hAnsi="Calibri" w:cs="Calibri"/>
                <w:sz w:val="20"/>
                <w:szCs w:val="20"/>
                <w:lang w:eastAsia="tr-TR"/>
              </w:rPr>
            </w:pPr>
          </w:p>
        </w:tc>
      </w:tr>
    </w:tbl>
    <w:p w:rsidR="00D939C6" w:rsidRDefault="00D939C6">
      <w:pPr>
        <w:widowControl w:val="0"/>
        <w:spacing w:after="0" w:line="240" w:lineRule="auto"/>
        <w:rPr>
          <w:rFonts w:ascii="Times New Roman" w:eastAsia="Calibri" w:hAnsi="Times New Roman" w:cs="Times New Roman"/>
          <w:b/>
          <w:color w:val="000000"/>
          <w:sz w:val="20"/>
          <w:szCs w:val="20"/>
          <w:lang w:val="en-US"/>
        </w:rPr>
      </w:pPr>
    </w:p>
    <w:p w:rsidR="00D939C6" w:rsidRDefault="00AA478E">
      <w:pPr>
        <w:widowControl w:val="0"/>
        <w:spacing w:before="189" w:after="0" w:line="240" w:lineRule="auto"/>
        <w:ind w:left="218" w:right="1070"/>
        <w:rPr>
          <w:rFonts w:ascii="Times New Roman" w:eastAsia="Times New Roman" w:hAnsi="Times New Roman" w:cs="Times New Roman"/>
          <w:b/>
          <w:color w:val="000000"/>
          <w:lang w:val="en-US"/>
        </w:rPr>
      </w:pPr>
      <w:r>
        <w:rPr>
          <w:noProof/>
          <w:lang w:eastAsia="tr-TR"/>
        </w:rPr>
        <mc:AlternateContent>
          <mc:Choice Requires="wps">
            <w:drawing>
              <wp:anchor distT="0" distB="0" distL="114300" distR="114300" simplePos="0" relativeHeight="7" behindDoc="1" locked="0" layoutInCell="1" allowOverlap="1" wp14:anchorId="6E70EE35">
                <wp:simplePos x="0" y="0"/>
                <wp:positionH relativeFrom="page">
                  <wp:posOffset>5555615</wp:posOffset>
                </wp:positionH>
                <wp:positionV relativeFrom="paragraph">
                  <wp:posOffset>-3157220</wp:posOffset>
                </wp:positionV>
                <wp:extent cx="241935" cy="201930"/>
                <wp:effectExtent l="0" t="0" r="26035" b="27940"/>
                <wp:wrapNone/>
                <wp:docPr id="18" name="Rectangle 13"/>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stroked="t" style="position:absolute;margin-left:437.45pt;margin-top:-248.6pt;width:18.95pt;height:15.8pt;mso-position-horizontal-relative:page" wp14:anchorId="6E70EE35">
                <w10:wrap type="none"/>
                <v:fill o:detectmouseclick="t" on="false"/>
                <v:stroke color="black" weight="6480" joinstyle="miter" endcap="flat"/>
              </v:rect>
            </w:pict>
          </mc:Fallback>
        </mc:AlternateContent>
      </w:r>
      <w:r>
        <w:rPr>
          <w:noProof/>
          <w:lang w:eastAsia="tr-TR"/>
        </w:rPr>
        <mc:AlternateContent>
          <mc:Choice Requires="wps">
            <w:drawing>
              <wp:anchor distT="0" distB="0" distL="114300" distR="114300" simplePos="0" relativeHeight="8" behindDoc="1" locked="0" layoutInCell="1" allowOverlap="1" wp14:anchorId="7D6F4F67">
                <wp:simplePos x="0" y="0"/>
                <wp:positionH relativeFrom="page">
                  <wp:posOffset>4599940</wp:posOffset>
                </wp:positionH>
                <wp:positionV relativeFrom="paragraph">
                  <wp:posOffset>-3157855</wp:posOffset>
                </wp:positionV>
                <wp:extent cx="241935" cy="201930"/>
                <wp:effectExtent l="0" t="0" r="26035" b="27940"/>
                <wp:wrapNone/>
                <wp:docPr id="19" name="Rectangle 12"/>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stroked="t" style="position:absolute;margin-left:362.2pt;margin-top:-248.65pt;width:18.95pt;height:15.8pt;mso-position-horizontal-relative:page" wp14:anchorId="7D6F4F67">
                <w10:wrap type="none"/>
                <v:fill o:detectmouseclick="t" on="false"/>
                <v:stroke color="black" weight="6480" joinstyle="miter" endcap="flat"/>
              </v:rect>
            </w:pict>
          </mc:Fallback>
        </mc:AlternateContent>
      </w:r>
      <w:r>
        <w:rPr>
          <w:noProof/>
          <w:lang w:eastAsia="tr-TR"/>
        </w:rPr>
        <mc:AlternateContent>
          <mc:Choice Requires="wps">
            <w:drawing>
              <wp:anchor distT="0" distB="0" distL="114300" distR="114300" simplePos="0" relativeHeight="9" behindDoc="1" locked="0" layoutInCell="1" allowOverlap="1" wp14:anchorId="32460ED7">
                <wp:simplePos x="0" y="0"/>
                <wp:positionH relativeFrom="page">
                  <wp:posOffset>3484245</wp:posOffset>
                </wp:positionH>
                <wp:positionV relativeFrom="paragraph">
                  <wp:posOffset>-3157855</wp:posOffset>
                </wp:positionV>
                <wp:extent cx="241935" cy="201930"/>
                <wp:effectExtent l="0" t="0" r="26035" b="27940"/>
                <wp:wrapNone/>
                <wp:docPr id="20" name="Rectangle 11"/>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stroked="t" style="position:absolute;margin-left:274.35pt;margin-top:-248.65pt;width:18.95pt;height:15.8pt;mso-position-horizontal-relative:page" wp14:anchorId="32460ED7">
                <w10:wrap type="none"/>
                <v:fill o:detectmouseclick="t" on="false"/>
                <v:stroke color="black" weight="6480" joinstyle="miter" endcap="flat"/>
              </v:rect>
            </w:pict>
          </mc:Fallback>
        </mc:AlternateContent>
      </w:r>
      <w:r>
        <w:rPr>
          <w:noProof/>
          <w:lang w:eastAsia="tr-TR"/>
        </w:rPr>
        <mc:AlternateContent>
          <mc:Choice Requires="wps">
            <w:drawing>
              <wp:anchor distT="0" distB="0" distL="114300" distR="114300" simplePos="0" relativeHeight="10" behindDoc="1" locked="0" layoutInCell="1" allowOverlap="1" wp14:anchorId="44B421A7">
                <wp:simplePos x="0" y="0"/>
                <wp:positionH relativeFrom="page">
                  <wp:posOffset>2330450</wp:posOffset>
                </wp:positionH>
                <wp:positionV relativeFrom="paragraph">
                  <wp:posOffset>-3157220</wp:posOffset>
                </wp:positionV>
                <wp:extent cx="241935" cy="201930"/>
                <wp:effectExtent l="0" t="0" r="26035" b="27940"/>
                <wp:wrapNone/>
                <wp:docPr id="21" name="Rectangle 10"/>
                <wp:cNvGraphicFramePr/>
                <a:graphic xmlns:a="http://schemas.openxmlformats.org/drawingml/2006/main">
                  <a:graphicData uri="http://schemas.microsoft.com/office/word/2010/wordprocessingShape">
                    <wps:wsp>
                      <wps:cNvSpPr/>
                      <wps:spPr>
                        <a:xfrm>
                          <a:off x="0" y="0"/>
                          <a:ext cx="241200" cy="2012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stroked="t" style="position:absolute;margin-left:183.5pt;margin-top:-248.6pt;width:18.95pt;height:15.8pt;mso-position-horizontal-relative:page" wp14:anchorId="44B421A7">
                <w10:wrap type="none"/>
                <v:fill o:detectmouseclick="t" on="false"/>
                <v:stroke color="black" weight="6480" joinstyle="miter" endcap="flat"/>
              </v:rect>
            </w:pict>
          </mc:Fallback>
        </mc:AlternateContent>
      </w:r>
      <w:r>
        <w:rPr>
          <w:rFonts w:ascii="Times New Roman" w:eastAsia="Times New Roman" w:hAnsi="Times New Roman" w:cs="Times New Roman"/>
          <w:color w:val="000000"/>
          <w:lang w:val="en-US"/>
        </w:rPr>
        <w:t xml:space="preserve">Açıklama: </w:t>
      </w:r>
      <w:r>
        <w:rPr>
          <w:rFonts w:ascii="Times New Roman" w:eastAsia="Times New Roman" w:hAnsi="Times New Roman" w:cs="Times New Roman"/>
          <w:b/>
          <w:color w:val="000000"/>
          <w:lang w:val="en-US"/>
        </w:rPr>
        <w:t>Bu Form teklifi yapılan personele ait dosyanın kapak sayfası olacaktır.</w:t>
      </w: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D939C6" w:rsidRDefault="00AA478E">
      <w:pPr>
        <w:widowControl w:val="0"/>
        <w:spacing w:before="73" w:after="0" w:line="240" w:lineRule="auto"/>
        <w:ind w:right="3827"/>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lastRenderedPageBreak/>
        <w:t>EK-3: Değerlendirme Komisyonu Tutanağı (Olumlu)</w:t>
      </w:r>
    </w:p>
    <w:p w:rsidR="00D939C6" w:rsidRDefault="00AA478E">
      <w:pPr>
        <w:widowControl w:val="0"/>
        <w:spacing w:before="148" w:after="0" w:line="408" w:lineRule="auto"/>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OKUL/KURUM YÖNETİCİ VE ÖĞRETMENLERİ ÖDÜL YÖNERGESİ İLÇE DEĞERLENDİRME KOMİSYONU KARAR TUTANAĞI</w:t>
      </w:r>
    </w:p>
    <w:p w:rsidR="00D939C6" w:rsidRDefault="00AA478E">
      <w:pPr>
        <w:widowControl w:val="0"/>
        <w:spacing w:before="167" w:after="0" w:line="362" w:lineRule="auto"/>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KARAR NO</w:t>
      </w:r>
      <w:r>
        <w:rPr>
          <w:rFonts w:ascii="Times New Roman" w:eastAsia="Times New Roman" w:hAnsi="Times New Roman" w:cs="Times New Roman"/>
          <w:b/>
          <w:color w:val="000000"/>
          <w:sz w:val="24"/>
          <w:szCs w:val="24"/>
          <w:lang w:val="en-US"/>
        </w:rPr>
        <w:tab/>
        <w:t xml:space="preserve">: </w:t>
      </w:r>
      <w:r>
        <w:rPr>
          <w:rFonts w:ascii="Times New Roman" w:eastAsia="Times New Roman" w:hAnsi="Times New Roman" w:cs="Times New Roman"/>
          <w:color w:val="000000"/>
          <w:sz w:val="24"/>
          <w:szCs w:val="24"/>
          <w:lang w:val="en-US"/>
        </w:rPr>
        <w:t>20</w:t>
      </w:r>
      <w:r>
        <w:rPr>
          <w:rFonts w:ascii="Times New Roman" w:eastAsia="Times New Roman" w:hAnsi="Times New Roman" w:cs="Times New Roman"/>
          <w:b/>
          <w:color w:val="000000"/>
          <w:sz w:val="24"/>
          <w:szCs w:val="24"/>
          <w:lang w:val="en-US"/>
        </w:rPr>
        <w:t xml:space="preserve">/ </w:t>
      </w:r>
    </w:p>
    <w:p w:rsidR="00D939C6" w:rsidRDefault="00AA478E">
      <w:pPr>
        <w:widowControl w:val="0"/>
        <w:spacing w:before="167" w:after="0" w:line="362"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 xml:space="preserve">KARAR TARİHİ </w:t>
      </w:r>
      <w:proofErr w:type="gramStart"/>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w:t>
      </w:r>
      <w:proofErr w:type="gramEnd"/>
      <w:r>
        <w:rPr>
          <w:rFonts w:ascii="Times New Roman" w:eastAsia="Times New Roman" w:hAnsi="Times New Roman" w:cs="Times New Roman"/>
          <w:color w:val="000000"/>
          <w:sz w:val="24"/>
          <w:szCs w:val="24"/>
          <w:lang w:val="en-US"/>
        </w:rPr>
        <w:t>./…/20....</w:t>
      </w: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AA478E">
      <w:pPr>
        <w:widowControl w:val="0"/>
        <w:spacing w:after="0" w:line="240" w:lineRule="auto"/>
        <w:ind w:firstLine="708"/>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20…../20.... eğitim-öğretim yılında ……………………………………………</w:t>
      </w:r>
      <w:proofErr w:type="gramStart"/>
      <w:r>
        <w:rPr>
          <w:rFonts w:ascii="Times New Roman" w:eastAsia="Calibri" w:hAnsi="Times New Roman" w:cs="Times New Roman"/>
          <w:color w:val="000000"/>
          <w:sz w:val="24"/>
          <w:szCs w:val="24"/>
          <w:lang w:val="en-US"/>
        </w:rPr>
        <w:t>….okulu</w:t>
      </w:r>
      <w:proofErr w:type="gramEnd"/>
      <w:r>
        <w:rPr>
          <w:rFonts w:ascii="Times New Roman" w:eastAsia="Calibri" w:hAnsi="Times New Roman" w:cs="Times New Roman"/>
          <w:color w:val="000000"/>
          <w:sz w:val="24"/>
          <w:szCs w:val="24"/>
          <w:lang w:val="en-US"/>
        </w:rPr>
        <w:t xml:space="preserve"> ....................................... görev ünvanlı olarak görev yapan .......................................... T.C. Kimlik Numaralı ...........……………………….’a ait Ek-2 formları ve ekleri incelendi. Değerlendirme komisyonunca ilgili yönergenin …………… …………</w:t>
      </w:r>
      <w:proofErr w:type="gramStart"/>
      <w:r>
        <w:rPr>
          <w:rFonts w:ascii="Times New Roman" w:eastAsia="Calibri" w:hAnsi="Times New Roman" w:cs="Times New Roman"/>
          <w:color w:val="000000"/>
          <w:sz w:val="24"/>
          <w:szCs w:val="24"/>
          <w:lang w:val="en-US"/>
        </w:rPr>
        <w:t>….Maddesi</w:t>
      </w:r>
      <w:proofErr w:type="gramEnd"/>
      <w:r>
        <w:rPr>
          <w:rFonts w:ascii="Times New Roman" w:eastAsia="Calibri" w:hAnsi="Times New Roman" w:cs="Times New Roman"/>
          <w:color w:val="000000"/>
          <w:sz w:val="24"/>
          <w:szCs w:val="24"/>
          <w:lang w:val="en-US"/>
        </w:rPr>
        <w:t>/Maddeleri gereğince yaptığı ........... çalışmalarından dolayı BAŞARI BELGESİ ile ödüllendirilmesine karar verilmiş olup, bu ödül teklifinin Fatsa Kaymakamlık Makamına sunulması komisyonumuzca uygun görülmüştür. …/…/</w:t>
      </w:r>
      <w:proofErr w:type="gramStart"/>
      <w:r>
        <w:rPr>
          <w:rFonts w:ascii="Times New Roman" w:eastAsia="Calibri" w:hAnsi="Times New Roman" w:cs="Times New Roman"/>
          <w:color w:val="000000"/>
          <w:spacing w:val="11"/>
          <w:sz w:val="24"/>
          <w:szCs w:val="24"/>
          <w:lang w:val="en-US"/>
        </w:rPr>
        <w:t>20</w:t>
      </w:r>
      <w:r>
        <w:rPr>
          <w:rFonts w:ascii="Times New Roman" w:eastAsia="Calibri" w:hAnsi="Times New Roman" w:cs="Times New Roman"/>
          <w:color w:val="000000"/>
          <w:sz w:val="24"/>
          <w:szCs w:val="24"/>
          <w:lang w:val="en-US"/>
        </w:rPr>
        <w:t>..</w:t>
      </w:r>
      <w:proofErr w:type="gramEnd"/>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before="4" w:after="0" w:line="240" w:lineRule="auto"/>
        <w:rPr>
          <w:rFonts w:ascii="Times New Roman" w:eastAsia="Calibri" w:hAnsi="Times New Roman" w:cs="Times New Roman"/>
          <w:color w:val="000000"/>
          <w:sz w:val="24"/>
          <w:szCs w:val="24"/>
          <w:lang w:val="en-US"/>
        </w:rPr>
      </w:pPr>
    </w:p>
    <w:p w:rsidR="00D939C6" w:rsidRDefault="00AA478E">
      <w:pPr>
        <w:widowControl w:val="0"/>
        <w:spacing w:after="0" w:line="264" w:lineRule="auto"/>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FATSA İLÇESİ OKUL KURUM YÖNETİCİ VE ÖĞRETMENLERİ ÖDÜL YÖNERGESİ DEĞERLENDİRME KOMİSYONU ÜYELERİ</w:t>
      </w: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after="0" w:line="240" w:lineRule="auto"/>
        <w:rPr>
          <w:rFonts w:ascii="Times New Roman" w:eastAsia="Calibri" w:hAnsi="Times New Roman" w:cs="Times New Roman"/>
          <w:color w:val="000000"/>
          <w:sz w:val="24"/>
          <w:szCs w:val="24"/>
          <w:lang w:val="en-US"/>
        </w:rPr>
      </w:pPr>
    </w:p>
    <w:p w:rsidR="00D939C6" w:rsidRDefault="00D939C6">
      <w:pPr>
        <w:widowControl w:val="0"/>
        <w:spacing w:before="8" w:after="0" w:line="240" w:lineRule="auto"/>
        <w:rPr>
          <w:rFonts w:ascii="Times New Roman" w:eastAsia="Calibri" w:hAnsi="Times New Roman" w:cs="Times New Roman"/>
          <w:color w:val="000000"/>
          <w:sz w:val="24"/>
          <w:szCs w:val="24"/>
          <w:lang w:val="en-US"/>
        </w:rPr>
      </w:pPr>
    </w:p>
    <w:tbl>
      <w:tblPr>
        <w:tblW w:w="88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0"/>
        <w:gridCol w:w="1986"/>
        <w:gridCol w:w="2126"/>
        <w:gridCol w:w="2586"/>
        <w:gridCol w:w="1589"/>
      </w:tblGrid>
      <w:tr w:rsidR="00D939C6">
        <w:trPr>
          <w:trHeight w:hRule="exact" w:val="547"/>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31"/>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No</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47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Adı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53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Görev Yeri</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927" w:right="927"/>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Görevi</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461" w:right="548"/>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İmza</w:t>
            </w:r>
          </w:p>
        </w:tc>
      </w:tr>
      <w:tr w:rsidR="00D939C6">
        <w:trPr>
          <w:trHeight w:hRule="exact" w:val="550"/>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7"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7" w:after="0" w:line="240" w:lineRule="auto"/>
              <w:ind w:left="10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İlçe Milli Eğitim Müdürü</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r>
      <w:tr w:rsidR="00D939C6">
        <w:trPr>
          <w:trHeight w:hRule="exact" w:val="547"/>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10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Şube Müdürü</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r>
      <w:tr w:rsidR="00D939C6">
        <w:trPr>
          <w:trHeight w:hRule="exact" w:val="550"/>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10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Şube Müdürü</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sz w:val="24"/>
                <w:szCs w:val="24"/>
                <w:lang w:val="en-US"/>
              </w:rPr>
            </w:pPr>
          </w:p>
        </w:tc>
      </w:tr>
    </w:tbl>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EE0823" w:rsidRDefault="00EE0823">
      <w:pPr>
        <w:spacing w:after="0"/>
        <w:jc w:val="both"/>
        <w:rPr>
          <w:rFonts w:ascii="Times New Roman" w:hAnsi="Times New Roman" w:cs="Times New Roman"/>
          <w:sz w:val="24"/>
          <w:szCs w:val="24"/>
        </w:rPr>
      </w:pPr>
    </w:p>
    <w:p w:rsidR="00D939C6" w:rsidRDefault="00AA478E">
      <w:pPr>
        <w:widowControl w:val="0"/>
        <w:spacing w:before="73" w:after="0" w:line="240" w:lineRule="auto"/>
        <w:ind w:left="218" w:right="2976"/>
        <w:outlineLvl w:val="1"/>
        <w:rPr>
          <w:rFonts w:ascii="Times New Roman" w:eastAsia="Calibri" w:hAnsi="Times New Roman" w:cs="Times New Roman"/>
          <w:b/>
          <w:bCs/>
          <w:iCs/>
          <w:color w:val="000000"/>
          <w:sz w:val="24"/>
          <w:szCs w:val="24"/>
          <w:lang w:val="en-US"/>
        </w:rPr>
      </w:pPr>
      <w:r>
        <w:rPr>
          <w:rFonts w:ascii="Times New Roman" w:eastAsia="Calibri" w:hAnsi="Times New Roman" w:cs="Times New Roman"/>
          <w:b/>
          <w:bCs/>
          <w:iCs/>
          <w:color w:val="000000"/>
          <w:sz w:val="24"/>
          <w:szCs w:val="24"/>
          <w:lang w:val="en-US"/>
        </w:rPr>
        <w:lastRenderedPageBreak/>
        <w:t>EK-4: Değerlendirme Komisyonu Tutanağı (Olumsuz)</w:t>
      </w:r>
    </w:p>
    <w:p w:rsidR="00D939C6" w:rsidRDefault="00D939C6">
      <w:pPr>
        <w:widowControl w:val="0"/>
        <w:spacing w:after="0" w:line="240" w:lineRule="auto"/>
        <w:rPr>
          <w:rFonts w:ascii="Times New Roman" w:eastAsia="Calibri" w:hAnsi="Times New Roman" w:cs="Times New Roman"/>
          <w:b/>
          <w:color w:val="000000"/>
          <w:sz w:val="20"/>
          <w:szCs w:val="20"/>
          <w:lang w:val="en-US"/>
        </w:rPr>
      </w:pPr>
    </w:p>
    <w:p w:rsidR="00D939C6" w:rsidRDefault="00D939C6">
      <w:pPr>
        <w:widowControl w:val="0"/>
        <w:spacing w:before="3" w:after="0" w:line="240" w:lineRule="auto"/>
        <w:rPr>
          <w:rFonts w:ascii="Times New Roman" w:eastAsia="Calibri" w:hAnsi="Times New Roman" w:cs="Times New Roman"/>
          <w:b/>
          <w:color w:val="000000"/>
          <w:sz w:val="31"/>
          <w:szCs w:val="20"/>
          <w:lang w:val="en-US"/>
        </w:rPr>
      </w:pPr>
    </w:p>
    <w:p w:rsidR="00D939C6" w:rsidRDefault="00AA478E">
      <w:pPr>
        <w:widowControl w:val="0"/>
        <w:spacing w:before="1" w:after="0" w:line="408" w:lineRule="auto"/>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OKUL/ KURUM YÖNETİCİ VE ÖĞRETMENLERİ ÖDÜL YÖNERGESİ                 İLÇE DEĞERLENDİRME KOMİSYONU KARAR TUTANAĞI</w:t>
      </w:r>
    </w:p>
    <w:p w:rsidR="00D939C6" w:rsidRDefault="00D939C6">
      <w:pPr>
        <w:widowControl w:val="0"/>
        <w:spacing w:after="0" w:line="240" w:lineRule="auto"/>
        <w:rPr>
          <w:rFonts w:ascii="Times New Roman" w:eastAsia="Calibri" w:hAnsi="Times New Roman" w:cs="Times New Roman"/>
          <w:color w:val="000000"/>
          <w:sz w:val="20"/>
          <w:szCs w:val="20"/>
          <w:lang w:val="en-US"/>
        </w:rPr>
      </w:pPr>
    </w:p>
    <w:p w:rsidR="00D939C6" w:rsidRDefault="00D939C6">
      <w:pPr>
        <w:widowControl w:val="0"/>
        <w:spacing w:before="6" w:after="0" w:line="240" w:lineRule="auto"/>
        <w:rPr>
          <w:rFonts w:ascii="Times New Roman" w:eastAsia="Calibri" w:hAnsi="Times New Roman" w:cs="Times New Roman"/>
          <w:color w:val="000000"/>
          <w:sz w:val="31"/>
          <w:szCs w:val="20"/>
          <w:lang w:val="en-US"/>
        </w:rPr>
      </w:pPr>
    </w:p>
    <w:p w:rsidR="00D939C6" w:rsidRDefault="00AA478E">
      <w:pPr>
        <w:widowControl w:val="0"/>
        <w:spacing w:after="0" w:line="240" w:lineRule="auto"/>
        <w:ind w:firstLine="708"/>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…/…/20... eğitim-öğretim yılında.……………</w:t>
      </w:r>
      <w:proofErr w:type="gramStart"/>
      <w:r>
        <w:rPr>
          <w:rFonts w:ascii="Times New Roman" w:eastAsia="Calibri" w:hAnsi="Times New Roman" w:cs="Times New Roman"/>
          <w:color w:val="000000"/>
          <w:sz w:val="24"/>
          <w:szCs w:val="24"/>
          <w:lang w:val="en-US"/>
        </w:rPr>
        <w:t>…..</w:t>
      </w:r>
      <w:proofErr w:type="gramEnd"/>
      <w:r>
        <w:rPr>
          <w:rFonts w:ascii="Times New Roman" w:eastAsia="Calibri" w:hAnsi="Times New Roman" w:cs="Times New Roman"/>
          <w:color w:val="000000"/>
          <w:sz w:val="24"/>
          <w:szCs w:val="24"/>
          <w:lang w:val="en-US"/>
        </w:rPr>
        <w:t>……………………………… okulu ....................................... görev ünvanlı olarak görev yapan .................................................  T.C. kimlik numaralı ............………………</w:t>
      </w:r>
      <w:proofErr w:type="gramStart"/>
      <w:r>
        <w:rPr>
          <w:rFonts w:ascii="Times New Roman" w:eastAsia="Calibri" w:hAnsi="Times New Roman" w:cs="Times New Roman"/>
          <w:color w:val="000000"/>
          <w:sz w:val="24"/>
          <w:szCs w:val="24"/>
          <w:lang w:val="en-US"/>
        </w:rPr>
        <w:t>…..</w:t>
      </w:r>
      <w:proofErr w:type="gramEnd"/>
      <w:r>
        <w:rPr>
          <w:rFonts w:ascii="Times New Roman" w:eastAsia="Calibri" w:hAnsi="Times New Roman" w:cs="Times New Roman"/>
          <w:color w:val="000000"/>
          <w:sz w:val="24"/>
          <w:szCs w:val="24"/>
          <w:lang w:val="en-US"/>
        </w:rPr>
        <w:t>’in Ek-2 formları ve ekleri komisyonumuzun ..../.../</w:t>
      </w:r>
      <w:r>
        <w:rPr>
          <w:rFonts w:ascii="Times New Roman" w:eastAsia="Calibri" w:hAnsi="Times New Roman" w:cs="Times New Roman"/>
          <w:color w:val="000000"/>
          <w:spacing w:val="11"/>
          <w:sz w:val="24"/>
          <w:szCs w:val="24"/>
          <w:lang w:val="en-US"/>
        </w:rPr>
        <w:t>20</w:t>
      </w:r>
      <w:r>
        <w:rPr>
          <w:rFonts w:ascii="Times New Roman" w:eastAsia="Calibri" w:hAnsi="Times New Roman" w:cs="Times New Roman"/>
          <w:color w:val="000000"/>
          <w:sz w:val="24"/>
          <w:szCs w:val="24"/>
          <w:lang w:val="en-US"/>
        </w:rPr>
        <w:t>.... tarihli toplantısında incelendi. Söz konusu belgelerdeki çalışmalar komisyonumuzca yeterli görülmediğinden, başvurusunun reddedilmesine karar verilmiştir. …/…/</w:t>
      </w:r>
      <w:proofErr w:type="gramStart"/>
      <w:r>
        <w:rPr>
          <w:rFonts w:ascii="Times New Roman" w:eastAsia="Calibri" w:hAnsi="Times New Roman" w:cs="Times New Roman"/>
          <w:color w:val="000000"/>
          <w:spacing w:val="11"/>
          <w:sz w:val="24"/>
          <w:szCs w:val="24"/>
          <w:lang w:val="en-US"/>
        </w:rPr>
        <w:t>20</w:t>
      </w:r>
      <w:r>
        <w:rPr>
          <w:rFonts w:ascii="Times New Roman" w:eastAsia="Calibri" w:hAnsi="Times New Roman" w:cs="Times New Roman"/>
          <w:color w:val="000000"/>
          <w:sz w:val="24"/>
          <w:szCs w:val="24"/>
          <w:lang w:val="en-US"/>
        </w:rPr>
        <w:t>..</w:t>
      </w:r>
      <w:proofErr w:type="gramEnd"/>
    </w:p>
    <w:p w:rsidR="00D939C6" w:rsidRDefault="00D939C6">
      <w:pPr>
        <w:widowControl w:val="0"/>
        <w:spacing w:after="0" w:line="240" w:lineRule="auto"/>
        <w:ind w:firstLine="708"/>
        <w:jc w:val="both"/>
        <w:rPr>
          <w:rFonts w:ascii="Times New Roman" w:eastAsia="Calibri" w:hAnsi="Times New Roman" w:cs="Times New Roman"/>
          <w:color w:val="000000"/>
          <w:sz w:val="24"/>
          <w:szCs w:val="24"/>
          <w:lang w:val="en-US"/>
        </w:rPr>
      </w:pPr>
    </w:p>
    <w:p w:rsidR="00D939C6" w:rsidRDefault="00AA478E">
      <w:pPr>
        <w:widowControl w:val="0"/>
        <w:spacing w:before="56" w:after="0" w:line="240" w:lineRule="auto"/>
        <w:jc w:val="center"/>
        <w:outlineLvl w:val="1"/>
        <w:rPr>
          <w:rFonts w:ascii="Cambria" w:eastAsia="Calibri" w:hAnsi="Cambria" w:cs="Times New Roman"/>
          <w:b/>
          <w:bCs/>
          <w:iCs/>
          <w:color w:val="000000"/>
          <w:sz w:val="28"/>
          <w:szCs w:val="28"/>
          <w:lang w:val="en-US"/>
        </w:rPr>
      </w:pPr>
      <w:r>
        <w:rPr>
          <w:rFonts w:ascii="Cambria" w:eastAsia="Calibri" w:hAnsi="Cambria" w:cs="Times New Roman"/>
          <w:b/>
          <w:bCs/>
          <w:iCs/>
          <w:color w:val="000000"/>
          <w:sz w:val="28"/>
          <w:szCs w:val="28"/>
          <w:lang w:val="en-US"/>
        </w:rPr>
        <w:t>YETERLİ GÖRÜLMEME GEREKÇELERİ</w:t>
      </w:r>
    </w:p>
    <w:p w:rsidR="00D939C6" w:rsidRDefault="00AA478E">
      <w:pPr>
        <w:widowControl w:val="0"/>
        <w:spacing w:before="169" w:after="0" w:line="240" w:lineRule="auto"/>
        <w:ind w:left="284"/>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p>
    <w:p w:rsidR="00D939C6" w:rsidRDefault="00D939C6">
      <w:pPr>
        <w:widowControl w:val="0"/>
        <w:spacing w:after="0" w:line="240" w:lineRule="auto"/>
        <w:ind w:left="284"/>
        <w:rPr>
          <w:rFonts w:ascii="Times New Roman" w:eastAsia="Calibri" w:hAnsi="Times New Roman" w:cs="Times New Roman"/>
          <w:b/>
          <w:color w:val="000000"/>
          <w:sz w:val="20"/>
          <w:szCs w:val="20"/>
          <w:lang w:val="en-US"/>
        </w:rPr>
      </w:pPr>
    </w:p>
    <w:p w:rsidR="00D939C6" w:rsidRDefault="00AA478E">
      <w:pPr>
        <w:widowControl w:val="0"/>
        <w:spacing w:after="0" w:line="240" w:lineRule="auto"/>
        <w:ind w:left="284"/>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w:t>
      </w:r>
    </w:p>
    <w:p w:rsidR="00D939C6" w:rsidRDefault="00D939C6">
      <w:pPr>
        <w:widowControl w:val="0"/>
        <w:spacing w:before="9" w:after="0" w:line="240" w:lineRule="auto"/>
        <w:ind w:left="284"/>
        <w:rPr>
          <w:rFonts w:ascii="Times New Roman" w:eastAsia="Calibri" w:hAnsi="Times New Roman" w:cs="Times New Roman"/>
          <w:b/>
          <w:color w:val="000000"/>
          <w:sz w:val="21"/>
          <w:szCs w:val="20"/>
          <w:lang w:val="en-US"/>
        </w:rPr>
      </w:pPr>
    </w:p>
    <w:p w:rsidR="00D939C6" w:rsidRDefault="00AA478E">
      <w:pPr>
        <w:widowControl w:val="0"/>
        <w:spacing w:before="1" w:after="0" w:line="240" w:lineRule="auto"/>
        <w:ind w:left="284"/>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w:t>
      </w:r>
    </w:p>
    <w:p w:rsidR="00D939C6" w:rsidRDefault="00D939C6">
      <w:pPr>
        <w:widowControl w:val="0"/>
        <w:spacing w:after="0" w:line="240" w:lineRule="auto"/>
        <w:ind w:left="284"/>
        <w:rPr>
          <w:rFonts w:ascii="Times New Roman" w:eastAsia="Calibri" w:hAnsi="Times New Roman" w:cs="Times New Roman"/>
          <w:b/>
          <w:color w:val="000000"/>
          <w:sz w:val="20"/>
          <w:szCs w:val="20"/>
          <w:lang w:val="en-US"/>
        </w:rPr>
      </w:pPr>
    </w:p>
    <w:p w:rsidR="00D939C6" w:rsidRDefault="00AA478E">
      <w:pPr>
        <w:widowControl w:val="0"/>
        <w:spacing w:after="0" w:line="240" w:lineRule="auto"/>
        <w:ind w:left="284"/>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4.…………………………………………………………………………………………………..</w:t>
      </w:r>
    </w:p>
    <w:p w:rsidR="00D939C6" w:rsidRDefault="00D939C6">
      <w:pPr>
        <w:widowControl w:val="0"/>
        <w:spacing w:after="0" w:line="240" w:lineRule="auto"/>
        <w:ind w:left="284"/>
        <w:rPr>
          <w:rFonts w:ascii="Times New Roman" w:eastAsia="Calibri" w:hAnsi="Times New Roman" w:cs="Times New Roman"/>
          <w:b/>
          <w:color w:val="000000"/>
          <w:sz w:val="20"/>
          <w:szCs w:val="20"/>
          <w:lang w:val="en-US"/>
        </w:rPr>
      </w:pPr>
    </w:p>
    <w:p w:rsidR="00D939C6" w:rsidRDefault="00AA478E">
      <w:pPr>
        <w:widowControl w:val="0"/>
        <w:spacing w:after="0" w:line="240" w:lineRule="auto"/>
        <w:ind w:left="284"/>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5.…………………………………………………………………………………………………..</w:t>
      </w:r>
    </w:p>
    <w:p w:rsidR="00D939C6" w:rsidRDefault="00D939C6">
      <w:pPr>
        <w:widowControl w:val="0"/>
        <w:spacing w:after="0" w:line="240" w:lineRule="auto"/>
        <w:ind w:left="284"/>
        <w:rPr>
          <w:rFonts w:ascii="Times New Roman" w:eastAsia="Calibri" w:hAnsi="Times New Roman" w:cs="Times New Roman"/>
          <w:b/>
          <w:color w:val="000000"/>
          <w:sz w:val="20"/>
          <w:szCs w:val="20"/>
          <w:lang w:val="en-US"/>
        </w:rPr>
      </w:pPr>
    </w:p>
    <w:p w:rsidR="00D939C6" w:rsidRDefault="00AA478E">
      <w:pPr>
        <w:widowControl w:val="0"/>
        <w:spacing w:before="178" w:after="0"/>
        <w:jc w:val="center"/>
        <w:rPr>
          <w:rFonts w:ascii="Times New Roman" w:eastAsia="Calibri" w:hAnsi="Times New Roman" w:cs="Times New Roman"/>
          <w:b/>
          <w:color w:val="000000"/>
          <w:sz w:val="24"/>
          <w:szCs w:val="24"/>
          <w:lang w:val="en-US"/>
        </w:rPr>
      </w:pPr>
      <w:r>
        <w:rPr>
          <w:rFonts w:ascii="Times New Roman" w:eastAsia="Calibri" w:hAnsi="Times New Roman" w:cs="Times New Roman"/>
          <w:b/>
          <w:color w:val="000000"/>
          <w:sz w:val="24"/>
          <w:szCs w:val="24"/>
          <w:lang w:val="en-US"/>
        </w:rPr>
        <w:t>FATSA İLÇESİ OKUL KURUM YÖNETİCİ VE ÖĞRETMENLERİ ÖDÜL YÖNERGESİ DEĞERLENDİRME KOMİSYONU ÜYELERİ</w:t>
      </w:r>
    </w:p>
    <w:p w:rsidR="00D939C6" w:rsidRDefault="00D939C6">
      <w:pPr>
        <w:widowControl w:val="0"/>
        <w:spacing w:before="10" w:after="1" w:line="240" w:lineRule="auto"/>
        <w:rPr>
          <w:rFonts w:ascii="Times New Roman" w:eastAsia="Calibri" w:hAnsi="Times New Roman" w:cs="Times New Roman"/>
          <w:color w:val="000000"/>
          <w:sz w:val="12"/>
          <w:szCs w:val="20"/>
          <w:lang w:val="en-US"/>
        </w:rPr>
      </w:pPr>
    </w:p>
    <w:tbl>
      <w:tblPr>
        <w:tblW w:w="88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0"/>
        <w:gridCol w:w="1985"/>
        <w:gridCol w:w="2126"/>
        <w:gridCol w:w="2551"/>
        <w:gridCol w:w="1625"/>
      </w:tblGrid>
      <w:tr w:rsidR="00D939C6">
        <w:trPr>
          <w:trHeight w:hRule="exact" w:val="547"/>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121" w:right="122"/>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No</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47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Adı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530"/>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Görev Yeri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927" w:right="927"/>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Görevi</w:t>
            </w:r>
          </w:p>
        </w:tc>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548" w:right="548"/>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İmza</w:t>
            </w:r>
          </w:p>
        </w:tc>
      </w:tr>
      <w:tr w:rsidR="00D939C6">
        <w:trPr>
          <w:trHeight w:hRule="exact" w:val="550"/>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7"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7"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İlçe Milli Eğitim Müdürü</w:t>
            </w:r>
          </w:p>
        </w:tc>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547"/>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Şube Müdürü</w:t>
            </w:r>
          </w:p>
        </w:tc>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547"/>
        </w:trPr>
        <w:tc>
          <w:tcPr>
            <w:tcW w:w="56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45"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Şube Müdürü</w:t>
            </w:r>
          </w:p>
        </w:tc>
        <w:tc>
          <w:tcPr>
            <w:tcW w:w="1625"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bl>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D939C6" w:rsidRDefault="00D939C6">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p>
    <w:p w:rsidR="009A4EFC" w:rsidRDefault="009A4EFC">
      <w:pPr>
        <w:spacing w:after="0"/>
        <w:jc w:val="both"/>
        <w:rPr>
          <w:rFonts w:ascii="Times New Roman" w:hAnsi="Times New Roman" w:cs="Times New Roman"/>
          <w:sz w:val="24"/>
          <w:szCs w:val="24"/>
        </w:rPr>
      </w:pPr>
      <w:bookmarkStart w:id="1" w:name="_GoBack"/>
      <w:bookmarkEnd w:id="1"/>
    </w:p>
    <w:p w:rsidR="00D939C6" w:rsidRDefault="00D939C6">
      <w:pPr>
        <w:spacing w:after="0"/>
        <w:jc w:val="both"/>
        <w:rPr>
          <w:rFonts w:ascii="Times New Roman" w:hAnsi="Times New Roman" w:cs="Times New Roman"/>
          <w:sz w:val="24"/>
          <w:szCs w:val="24"/>
        </w:rPr>
      </w:pPr>
    </w:p>
    <w:p w:rsidR="00D939C6" w:rsidRDefault="00AA478E">
      <w:pPr>
        <w:widowControl w:val="0"/>
        <w:spacing w:before="72" w:after="0" w:line="240" w:lineRule="auto"/>
        <w:ind w:right="4369"/>
        <w:outlineLvl w:val="1"/>
        <w:rPr>
          <w:rFonts w:ascii="Times New Roman" w:eastAsia="Calibri" w:hAnsi="Times New Roman" w:cs="Times New Roman"/>
          <w:b/>
          <w:bCs/>
          <w:iCs/>
          <w:color w:val="000000"/>
          <w:sz w:val="24"/>
          <w:szCs w:val="24"/>
          <w:lang w:val="en-US"/>
        </w:rPr>
      </w:pPr>
      <w:r>
        <w:rPr>
          <w:rFonts w:ascii="Times New Roman" w:eastAsia="Calibri" w:hAnsi="Times New Roman" w:cs="Times New Roman"/>
          <w:b/>
          <w:bCs/>
          <w:iCs/>
          <w:color w:val="000000"/>
          <w:sz w:val="24"/>
          <w:szCs w:val="24"/>
          <w:lang w:val="en-US"/>
        </w:rPr>
        <w:lastRenderedPageBreak/>
        <w:t>Ek-5: Öneri Formu</w:t>
      </w:r>
    </w:p>
    <w:p w:rsidR="00D939C6" w:rsidRDefault="00D939C6">
      <w:pPr>
        <w:widowControl w:val="0"/>
        <w:spacing w:before="7" w:after="1" w:line="240" w:lineRule="auto"/>
        <w:rPr>
          <w:rFonts w:ascii="Times New Roman" w:eastAsia="Calibri" w:hAnsi="Times New Roman" w:cs="Times New Roman"/>
          <w:b/>
          <w:color w:val="000000"/>
          <w:sz w:val="15"/>
          <w:szCs w:val="20"/>
          <w:lang w:val="en-US"/>
        </w:rPr>
      </w:pPr>
    </w:p>
    <w:p w:rsidR="00D939C6" w:rsidRDefault="00D939C6">
      <w:pPr>
        <w:widowControl w:val="0"/>
        <w:spacing w:before="7" w:after="1" w:line="240" w:lineRule="auto"/>
        <w:rPr>
          <w:rFonts w:ascii="Times New Roman" w:eastAsia="Calibri" w:hAnsi="Times New Roman" w:cs="Times New Roman"/>
          <w:b/>
          <w:color w:val="000000"/>
          <w:sz w:val="15"/>
          <w:szCs w:val="20"/>
          <w:lang w:val="en-US"/>
        </w:rPr>
      </w:pPr>
    </w:p>
    <w:tbl>
      <w:tblPr>
        <w:tblW w:w="921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60"/>
        <w:gridCol w:w="619"/>
        <w:gridCol w:w="481"/>
        <w:gridCol w:w="1184"/>
        <w:gridCol w:w="477"/>
        <w:gridCol w:w="1365"/>
        <w:gridCol w:w="2584"/>
        <w:gridCol w:w="523"/>
        <w:gridCol w:w="120"/>
      </w:tblGrid>
      <w:tr w:rsidR="00D939C6">
        <w:trPr>
          <w:trHeight w:val="1022"/>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9" w:lineRule="exact"/>
              <w:ind w:left="2471" w:right="2471"/>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T.C.</w:t>
            </w:r>
          </w:p>
          <w:p w:rsidR="00D939C6" w:rsidRDefault="00AA478E">
            <w:pPr>
              <w:widowControl w:val="0"/>
              <w:spacing w:after="0" w:line="240" w:lineRule="auto"/>
              <w:ind w:left="2471" w:right="2471"/>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 xml:space="preserve">FATSA KAYMAKAMLIĞI </w:t>
            </w:r>
          </w:p>
          <w:p w:rsidR="00D939C6" w:rsidRDefault="00AA478E">
            <w:pPr>
              <w:widowControl w:val="0"/>
              <w:spacing w:after="0" w:line="240" w:lineRule="auto"/>
              <w:ind w:left="2471" w:right="2471"/>
              <w:jc w:val="center"/>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ÇALIŞAN ÖNERİ FORMU</w:t>
            </w:r>
          </w:p>
          <w:p w:rsidR="00D939C6" w:rsidRDefault="00AA478E">
            <w:pPr>
              <w:widowControl w:val="0"/>
              <w:spacing w:before="1" w:after="0" w:line="240" w:lineRule="auto"/>
              <w:ind w:left="2471" w:right="2471"/>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(Benimde Bir Önerim Var)</w:t>
            </w:r>
          </w:p>
        </w:tc>
      </w:tr>
      <w:tr w:rsidR="00D939C6">
        <w:trPr>
          <w:trHeight w:hRule="exact" w:val="444"/>
        </w:trPr>
        <w:tc>
          <w:tcPr>
            <w:tcW w:w="1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ADI /SOYADI</w:t>
            </w:r>
          </w:p>
        </w:tc>
        <w:tc>
          <w:tcPr>
            <w:tcW w:w="276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E-Posta</w:t>
            </w: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442"/>
        </w:trPr>
        <w:tc>
          <w:tcPr>
            <w:tcW w:w="18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BİRİMİ</w:t>
            </w:r>
          </w:p>
        </w:tc>
        <w:tc>
          <w:tcPr>
            <w:tcW w:w="276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TARİH</w:t>
            </w: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3545"/>
        </w:trPr>
        <w:tc>
          <w:tcPr>
            <w:tcW w:w="8569" w:type="dxa"/>
            <w:gridSpan w:val="7"/>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9" w:lineRule="exact"/>
              <w:ind w:left="82" w:right="110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ÖNERİNİN TEMEL NİTELİĞİ:</w:t>
            </w:r>
          </w:p>
          <w:p w:rsidR="00D939C6" w:rsidRDefault="00AA478E">
            <w:pPr>
              <w:widowControl w:val="0"/>
              <w:spacing w:before="8" w:after="0" w:line="420" w:lineRule="auto"/>
              <w:ind w:right="953"/>
              <w:rPr>
                <w:rFonts w:ascii="Times New Roman" w:eastAsia="Times New Roman" w:hAnsi="Times New Roman" w:cs="Times New Roman"/>
                <w:color w:val="000000"/>
                <w:lang w:val="en-US"/>
              </w:rPr>
            </w:pPr>
            <w:r>
              <w:rPr>
                <w:rFonts w:ascii="Times New Roman" w:eastAsia="Times New Roman" w:hAnsi="Times New Roman" w:cs="Times New Roman"/>
                <w:noProof/>
                <w:color w:val="000000"/>
                <w:lang w:eastAsia="tr-TR"/>
              </w:rPr>
              <mc:AlternateContent>
                <mc:Choice Requires="wps">
                  <w:drawing>
                    <wp:anchor distT="0" distB="0" distL="89535" distR="89535" simplePos="0" relativeHeight="23" behindDoc="0" locked="0" layoutInCell="1" allowOverlap="1">
                      <wp:simplePos x="0" y="0"/>
                      <wp:positionH relativeFrom="margin">
                        <wp:align>center</wp:align>
                      </wp:positionH>
                      <wp:positionV relativeFrom="page">
                        <wp:posOffset>434340</wp:posOffset>
                      </wp:positionV>
                      <wp:extent cx="4860925" cy="1239520"/>
                      <wp:effectExtent l="0" t="0" r="0" b="0"/>
                      <wp:wrapSquare wrapText="bothSides"/>
                      <wp:docPr id="22" name="Çerçeve1"/>
                      <wp:cNvGraphicFramePr/>
                      <a:graphic xmlns:a="http://schemas.openxmlformats.org/drawingml/2006/main">
                        <a:graphicData uri="http://schemas.microsoft.com/office/word/2010/wordprocessingShape">
                          <wps:wsp>
                            <wps:cNvSpPr/>
                            <wps:spPr>
                              <a:xfrm>
                                <a:off x="0" y="0"/>
                                <a:ext cx="4860360" cy="123876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loKlavuzu"/>
                                    <w:tblW w:w="7654" w:type="dxa"/>
                                    <w:jc w:val="center"/>
                                    <w:tblLook w:val="04A0" w:firstRow="1" w:lastRow="0" w:firstColumn="1" w:lastColumn="0" w:noHBand="0" w:noVBand="1"/>
                                  </w:tblPr>
                                  <w:tblGrid>
                                    <w:gridCol w:w="3212"/>
                                    <w:gridCol w:w="275"/>
                                    <w:gridCol w:w="334"/>
                                    <w:gridCol w:w="830"/>
                                    <w:gridCol w:w="2395"/>
                                    <w:gridCol w:w="275"/>
                                    <w:gridCol w:w="333"/>
                                  </w:tblGrid>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r>
                                          <w:rPr>
                                            <w:rFonts w:ascii="Times New Roman" w:eastAsia="Times New Roman" w:hAnsi="Times New Roman" w:cs="Times New Roman"/>
                                            <w:color w:val="000000"/>
                                            <w:lang w:val="en-US"/>
                                          </w:rPr>
                                          <w:t>Zaman İyileştirici</w:t>
                                        </w:r>
                                        <w:bookmarkStart w:id="2" w:name="__UnoMark__4296_3891032958"/>
                                        <w:bookmarkEnd w:id="2"/>
                                      </w:p>
                                    </w:tc>
                                    <w:tc>
                                      <w:tcPr>
                                        <w:tcW w:w="234" w:type="dxa"/>
                                        <w:tcBorders>
                                          <w:top w:val="nil"/>
                                          <w:left w:val="nil"/>
                                          <w:bottom w:val="nil"/>
                                          <w:right w:val="nil"/>
                                        </w:tcBorders>
                                        <w:shd w:val="clear" w:color="auto" w:fill="auto"/>
                                      </w:tcPr>
                                      <w:p w:rsidR="00B534D2" w:rsidRDefault="00B534D2">
                                        <w:pPr>
                                          <w:spacing w:after="0" w:line="240" w:lineRule="auto"/>
                                        </w:pPr>
                                        <w:bookmarkStart w:id="3" w:name="__UnoMark__4297_3891032958"/>
                                        <w:bookmarkEnd w:id="3"/>
                                        <w:r>
                                          <w:t>:</w:t>
                                        </w:r>
                                        <w:bookmarkStart w:id="4" w:name="__UnoMark__4298_3891032958"/>
                                        <w:bookmarkEnd w:id="4"/>
                                      </w:p>
                                    </w:tc>
                                    <w:tc>
                                      <w:tcPr>
                                        <w:tcW w:w="337" w:type="dxa"/>
                                        <w:shd w:val="clear" w:color="auto" w:fill="auto"/>
                                      </w:tcPr>
                                      <w:p w:rsidR="00B534D2" w:rsidRDefault="00B534D2">
                                        <w:pPr>
                                          <w:spacing w:after="0" w:line="240" w:lineRule="auto"/>
                                        </w:pPr>
                                        <w:bookmarkStart w:id="5" w:name="__UnoMark__4299_3891032958"/>
                                        <w:bookmarkStart w:id="6" w:name="__UnoMark__4300_3891032958"/>
                                        <w:bookmarkEnd w:id="5"/>
                                        <w:bookmarkEnd w:id="6"/>
                                      </w:p>
                                    </w:tc>
                                    <w:tc>
                                      <w:tcPr>
                                        <w:tcW w:w="845" w:type="dxa"/>
                                        <w:tcBorders>
                                          <w:top w:val="nil"/>
                                          <w:left w:val="nil"/>
                                          <w:bottom w:val="nil"/>
                                          <w:right w:val="nil"/>
                                        </w:tcBorders>
                                        <w:shd w:val="clear" w:color="auto" w:fill="auto"/>
                                      </w:tcPr>
                                      <w:p w:rsidR="00B534D2" w:rsidRDefault="00B534D2">
                                        <w:pPr>
                                          <w:spacing w:after="0" w:line="240" w:lineRule="auto"/>
                                        </w:pPr>
                                        <w:bookmarkStart w:id="7" w:name="__UnoMark__4301_3891032958"/>
                                        <w:bookmarkStart w:id="8" w:name="__UnoMark__4302_3891032958"/>
                                        <w:bookmarkEnd w:id="7"/>
                                        <w:bookmarkEnd w:id="8"/>
                                      </w:p>
                                    </w:tc>
                                    <w:tc>
                                      <w:tcPr>
                                        <w:tcW w:w="2411" w:type="dxa"/>
                                        <w:tcBorders>
                                          <w:top w:val="nil"/>
                                          <w:left w:val="nil"/>
                                          <w:bottom w:val="nil"/>
                                          <w:right w:val="nil"/>
                                        </w:tcBorders>
                                        <w:shd w:val="clear" w:color="auto" w:fill="auto"/>
                                      </w:tcPr>
                                      <w:p w:rsidR="00B534D2" w:rsidRDefault="00B534D2">
                                        <w:pPr>
                                          <w:spacing w:after="0" w:line="240" w:lineRule="auto"/>
                                        </w:pPr>
                                        <w:bookmarkStart w:id="9" w:name="__UnoMark__4303_3891032958"/>
                                        <w:bookmarkEnd w:id="9"/>
                                        <w:r>
                                          <w:rPr>
                                            <w:rFonts w:ascii="Times New Roman" w:eastAsia="Times New Roman" w:hAnsi="Times New Roman" w:cs="Times New Roman"/>
                                            <w:color w:val="000000"/>
                                            <w:lang w:val="en-US"/>
                                          </w:rPr>
                                          <w:t>Maliyet Azaltıcı</w:t>
                                        </w:r>
                                        <w:bookmarkStart w:id="10" w:name="__UnoMark__4304_3891032958"/>
                                        <w:bookmarkEnd w:id="10"/>
                                      </w:p>
                                    </w:tc>
                                    <w:tc>
                                      <w:tcPr>
                                        <w:tcW w:w="234" w:type="dxa"/>
                                        <w:tcBorders>
                                          <w:top w:val="nil"/>
                                          <w:left w:val="nil"/>
                                          <w:bottom w:val="nil"/>
                                        </w:tcBorders>
                                        <w:shd w:val="clear" w:color="auto" w:fill="auto"/>
                                      </w:tcPr>
                                      <w:p w:rsidR="00B534D2" w:rsidRDefault="00B534D2">
                                        <w:pPr>
                                          <w:spacing w:after="0" w:line="240" w:lineRule="auto"/>
                                        </w:pPr>
                                        <w:bookmarkStart w:id="11" w:name="__UnoMark__4305_3891032958"/>
                                        <w:bookmarkEnd w:id="11"/>
                                        <w:r>
                                          <w:t>:</w:t>
                                        </w:r>
                                        <w:bookmarkStart w:id="12" w:name="__UnoMark__4306_3891032958"/>
                                        <w:bookmarkEnd w:id="12"/>
                                      </w:p>
                                    </w:tc>
                                    <w:tc>
                                      <w:tcPr>
                                        <w:tcW w:w="336" w:type="dxa"/>
                                        <w:shd w:val="clear" w:color="auto" w:fill="auto"/>
                                      </w:tcPr>
                                      <w:p w:rsidR="00B534D2" w:rsidRDefault="00B534D2">
                                        <w:pPr>
                                          <w:spacing w:after="0" w:line="240" w:lineRule="auto"/>
                                        </w:pPr>
                                        <w:bookmarkStart w:id="13" w:name="__UnoMark__4307_3891032958"/>
                                        <w:bookmarkStart w:id="14" w:name="__UnoMark__4308_3891032958"/>
                                        <w:bookmarkEnd w:id="13"/>
                                        <w:bookmarkEnd w:id="14"/>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15" w:name="__UnoMark__4309_3891032958"/>
                                        <w:bookmarkEnd w:id="15"/>
                                        <w:r>
                                          <w:rPr>
                                            <w:rFonts w:ascii="Times New Roman" w:eastAsia="Times New Roman" w:hAnsi="Times New Roman" w:cs="Times New Roman"/>
                                            <w:color w:val="000000"/>
                                            <w:lang w:val="en-US"/>
                                          </w:rPr>
                                          <w:t>Kalite İyileştirici</w:t>
                                        </w:r>
                                        <w:bookmarkStart w:id="16" w:name="__UnoMark__4310_3891032958"/>
                                        <w:bookmarkEnd w:id="16"/>
                                      </w:p>
                                    </w:tc>
                                    <w:tc>
                                      <w:tcPr>
                                        <w:tcW w:w="234" w:type="dxa"/>
                                        <w:tcBorders>
                                          <w:top w:val="nil"/>
                                          <w:left w:val="nil"/>
                                          <w:bottom w:val="nil"/>
                                          <w:right w:val="nil"/>
                                        </w:tcBorders>
                                        <w:shd w:val="clear" w:color="auto" w:fill="auto"/>
                                      </w:tcPr>
                                      <w:p w:rsidR="00B534D2" w:rsidRDefault="00B534D2">
                                        <w:pPr>
                                          <w:spacing w:after="0" w:line="240" w:lineRule="auto"/>
                                        </w:pPr>
                                        <w:bookmarkStart w:id="17" w:name="__UnoMark__4311_3891032958"/>
                                        <w:bookmarkEnd w:id="17"/>
                                        <w:r>
                                          <w:t>:</w:t>
                                        </w:r>
                                        <w:bookmarkStart w:id="18" w:name="__UnoMark__4312_3891032958"/>
                                        <w:bookmarkEnd w:id="18"/>
                                      </w:p>
                                    </w:tc>
                                    <w:tc>
                                      <w:tcPr>
                                        <w:tcW w:w="337" w:type="dxa"/>
                                        <w:shd w:val="clear" w:color="auto" w:fill="auto"/>
                                      </w:tcPr>
                                      <w:p w:rsidR="00B534D2" w:rsidRDefault="00B534D2">
                                        <w:pPr>
                                          <w:spacing w:after="0" w:line="240" w:lineRule="auto"/>
                                        </w:pPr>
                                        <w:bookmarkStart w:id="19" w:name="__UnoMark__4313_3891032958"/>
                                        <w:bookmarkStart w:id="20" w:name="__UnoMark__4314_3891032958"/>
                                        <w:bookmarkEnd w:id="19"/>
                                        <w:bookmarkEnd w:id="20"/>
                                      </w:p>
                                    </w:tc>
                                    <w:tc>
                                      <w:tcPr>
                                        <w:tcW w:w="845" w:type="dxa"/>
                                        <w:tcBorders>
                                          <w:top w:val="nil"/>
                                          <w:left w:val="nil"/>
                                          <w:bottom w:val="nil"/>
                                          <w:right w:val="nil"/>
                                        </w:tcBorders>
                                        <w:shd w:val="clear" w:color="auto" w:fill="auto"/>
                                      </w:tcPr>
                                      <w:p w:rsidR="00B534D2" w:rsidRDefault="00B534D2">
                                        <w:pPr>
                                          <w:spacing w:after="0" w:line="240" w:lineRule="auto"/>
                                        </w:pPr>
                                        <w:bookmarkStart w:id="21" w:name="__UnoMark__4315_3891032958"/>
                                        <w:bookmarkStart w:id="22" w:name="__UnoMark__4316_3891032958"/>
                                        <w:bookmarkEnd w:id="21"/>
                                        <w:bookmarkEnd w:id="22"/>
                                      </w:p>
                                    </w:tc>
                                    <w:tc>
                                      <w:tcPr>
                                        <w:tcW w:w="2411" w:type="dxa"/>
                                        <w:tcBorders>
                                          <w:top w:val="nil"/>
                                          <w:left w:val="nil"/>
                                          <w:bottom w:val="nil"/>
                                          <w:right w:val="nil"/>
                                        </w:tcBorders>
                                        <w:shd w:val="clear" w:color="auto" w:fill="auto"/>
                                      </w:tcPr>
                                      <w:p w:rsidR="00B534D2" w:rsidRDefault="00B534D2">
                                        <w:pPr>
                                          <w:spacing w:after="0" w:line="240" w:lineRule="auto"/>
                                        </w:pPr>
                                        <w:bookmarkStart w:id="23" w:name="__UnoMark__4317_3891032958"/>
                                        <w:bookmarkEnd w:id="23"/>
                                        <w:r>
                                          <w:rPr>
                                            <w:rFonts w:ascii="Times New Roman" w:eastAsia="Times New Roman" w:hAnsi="Times New Roman" w:cs="Times New Roman"/>
                                            <w:color w:val="000000"/>
                                            <w:lang w:val="en-US"/>
                                          </w:rPr>
                                          <w:t>Ortam İyileştirici</w:t>
                                        </w:r>
                                        <w:bookmarkStart w:id="24" w:name="__UnoMark__4318_3891032958"/>
                                        <w:bookmarkEnd w:id="24"/>
                                      </w:p>
                                    </w:tc>
                                    <w:tc>
                                      <w:tcPr>
                                        <w:tcW w:w="234" w:type="dxa"/>
                                        <w:tcBorders>
                                          <w:top w:val="nil"/>
                                          <w:left w:val="nil"/>
                                          <w:bottom w:val="nil"/>
                                        </w:tcBorders>
                                        <w:shd w:val="clear" w:color="auto" w:fill="auto"/>
                                      </w:tcPr>
                                      <w:p w:rsidR="00B534D2" w:rsidRDefault="00B534D2">
                                        <w:pPr>
                                          <w:spacing w:after="0" w:line="240" w:lineRule="auto"/>
                                        </w:pPr>
                                        <w:bookmarkStart w:id="25" w:name="__UnoMark__4319_3891032958"/>
                                        <w:bookmarkEnd w:id="25"/>
                                        <w:r>
                                          <w:t>:</w:t>
                                        </w:r>
                                        <w:bookmarkStart w:id="26" w:name="__UnoMark__4320_3891032958"/>
                                        <w:bookmarkEnd w:id="26"/>
                                      </w:p>
                                    </w:tc>
                                    <w:tc>
                                      <w:tcPr>
                                        <w:tcW w:w="336" w:type="dxa"/>
                                        <w:shd w:val="clear" w:color="auto" w:fill="auto"/>
                                      </w:tcPr>
                                      <w:p w:rsidR="00B534D2" w:rsidRDefault="00B534D2">
                                        <w:pPr>
                                          <w:spacing w:after="0" w:line="240" w:lineRule="auto"/>
                                        </w:pPr>
                                        <w:bookmarkStart w:id="27" w:name="__UnoMark__4321_3891032958"/>
                                        <w:bookmarkStart w:id="28" w:name="__UnoMark__4322_3891032958"/>
                                        <w:bookmarkEnd w:id="27"/>
                                        <w:bookmarkEnd w:id="28"/>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29" w:name="__UnoMark__4323_3891032958"/>
                                        <w:bookmarkEnd w:id="29"/>
                                        <w:r>
                                          <w:rPr>
                                            <w:rFonts w:ascii="Times New Roman" w:eastAsia="Times New Roman" w:hAnsi="Times New Roman" w:cs="Times New Roman"/>
                                            <w:color w:val="000000"/>
                                            <w:lang w:val="en-US"/>
                                          </w:rPr>
                                          <w:t>Vatandaş Memnuniyeti Arttırıcı</w:t>
                                        </w:r>
                                        <w:bookmarkStart w:id="30" w:name="__UnoMark__4324_3891032958"/>
                                        <w:bookmarkEnd w:id="30"/>
                                      </w:p>
                                    </w:tc>
                                    <w:tc>
                                      <w:tcPr>
                                        <w:tcW w:w="234" w:type="dxa"/>
                                        <w:tcBorders>
                                          <w:top w:val="nil"/>
                                          <w:left w:val="nil"/>
                                          <w:bottom w:val="nil"/>
                                          <w:right w:val="nil"/>
                                        </w:tcBorders>
                                        <w:shd w:val="clear" w:color="auto" w:fill="auto"/>
                                      </w:tcPr>
                                      <w:p w:rsidR="00B534D2" w:rsidRDefault="00B534D2">
                                        <w:pPr>
                                          <w:spacing w:after="0" w:line="240" w:lineRule="auto"/>
                                        </w:pPr>
                                        <w:bookmarkStart w:id="31" w:name="__UnoMark__4325_3891032958"/>
                                        <w:bookmarkEnd w:id="31"/>
                                        <w:r>
                                          <w:t>:</w:t>
                                        </w:r>
                                        <w:bookmarkStart w:id="32" w:name="__UnoMark__4326_3891032958"/>
                                        <w:bookmarkEnd w:id="32"/>
                                      </w:p>
                                    </w:tc>
                                    <w:tc>
                                      <w:tcPr>
                                        <w:tcW w:w="337" w:type="dxa"/>
                                        <w:shd w:val="clear" w:color="auto" w:fill="auto"/>
                                      </w:tcPr>
                                      <w:p w:rsidR="00B534D2" w:rsidRDefault="00B534D2">
                                        <w:pPr>
                                          <w:spacing w:after="0" w:line="240" w:lineRule="auto"/>
                                        </w:pPr>
                                        <w:bookmarkStart w:id="33" w:name="__UnoMark__4327_3891032958"/>
                                        <w:bookmarkStart w:id="34" w:name="__UnoMark__4328_3891032958"/>
                                        <w:bookmarkEnd w:id="33"/>
                                        <w:bookmarkEnd w:id="34"/>
                                      </w:p>
                                    </w:tc>
                                    <w:tc>
                                      <w:tcPr>
                                        <w:tcW w:w="845" w:type="dxa"/>
                                        <w:tcBorders>
                                          <w:top w:val="nil"/>
                                          <w:left w:val="nil"/>
                                          <w:bottom w:val="nil"/>
                                          <w:right w:val="nil"/>
                                        </w:tcBorders>
                                        <w:shd w:val="clear" w:color="auto" w:fill="auto"/>
                                      </w:tcPr>
                                      <w:p w:rsidR="00B534D2" w:rsidRDefault="00B534D2">
                                        <w:pPr>
                                          <w:spacing w:after="0" w:line="240" w:lineRule="auto"/>
                                        </w:pPr>
                                        <w:bookmarkStart w:id="35" w:name="__UnoMark__4329_3891032958"/>
                                        <w:bookmarkStart w:id="36" w:name="__UnoMark__4330_3891032958"/>
                                        <w:bookmarkEnd w:id="35"/>
                                        <w:bookmarkEnd w:id="36"/>
                                      </w:p>
                                    </w:tc>
                                    <w:tc>
                                      <w:tcPr>
                                        <w:tcW w:w="2411" w:type="dxa"/>
                                        <w:tcBorders>
                                          <w:top w:val="nil"/>
                                          <w:left w:val="nil"/>
                                          <w:bottom w:val="nil"/>
                                          <w:right w:val="nil"/>
                                        </w:tcBorders>
                                        <w:shd w:val="clear" w:color="auto" w:fill="auto"/>
                                      </w:tcPr>
                                      <w:p w:rsidR="00B534D2" w:rsidRDefault="00B534D2">
                                        <w:pPr>
                                          <w:spacing w:after="0" w:line="240" w:lineRule="auto"/>
                                        </w:pPr>
                                        <w:bookmarkStart w:id="37" w:name="__UnoMark__4331_3891032958"/>
                                        <w:bookmarkEnd w:id="37"/>
                                        <w:r>
                                          <w:rPr>
                                            <w:rFonts w:ascii="Times New Roman" w:eastAsia="Times New Roman" w:hAnsi="Times New Roman" w:cs="Times New Roman"/>
                                            <w:color w:val="000000"/>
                                            <w:lang w:val="en-US"/>
                                          </w:rPr>
                                          <w:t>Gelir Arttırıcı</w:t>
                                        </w:r>
                                        <w:bookmarkStart w:id="38" w:name="__UnoMark__4332_3891032958"/>
                                        <w:bookmarkEnd w:id="38"/>
                                      </w:p>
                                    </w:tc>
                                    <w:tc>
                                      <w:tcPr>
                                        <w:tcW w:w="234" w:type="dxa"/>
                                        <w:tcBorders>
                                          <w:top w:val="nil"/>
                                          <w:left w:val="nil"/>
                                          <w:bottom w:val="nil"/>
                                        </w:tcBorders>
                                        <w:shd w:val="clear" w:color="auto" w:fill="auto"/>
                                      </w:tcPr>
                                      <w:p w:rsidR="00B534D2" w:rsidRDefault="00B534D2">
                                        <w:pPr>
                                          <w:spacing w:after="0" w:line="240" w:lineRule="auto"/>
                                        </w:pPr>
                                        <w:bookmarkStart w:id="39" w:name="__UnoMark__4333_3891032958"/>
                                        <w:bookmarkEnd w:id="39"/>
                                        <w:r>
                                          <w:t>:</w:t>
                                        </w:r>
                                        <w:bookmarkStart w:id="40" w:name="__UnoMark__4334_3891032958"/>
                                        <w:bookmarkEnd w:id="40"/>
                                      </w:p>
                                    </w:tc>
                                    <w:tc>
                                      <w:tcPr>
                                        <w:tcW w:w="336" w:type="dxa"/>
                                        <w:shd w:val="clear" w:color="auto" w:fill="auto"/>
                                      </w:tcPr>
                                      <w:p w:rsidR="00B534D2" w:rsidRDefault="00B534D2">
                                        <w:pPr>
                                          <w:spacing w:after="0" w:line="240" w:lineRule="auto"/>
                                        </w:pPr>
                                        <w:bookmarkStart w:id="41" w:name="__UnoMark__4335_3891032958"/>
                                        <w:bookmarkStart w:id="42" w:name="__UnoMark__4336_3891032958"/>
                                        <w:bookmarkEnd w:id="41"/>
                                        <w:bookmarkEnd w:id="42"/>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43" w:name="__UnoMark__4337_3891032958"/>
                                        <w:bookmarkEnd w:id="43"/>
                                        <w:r>
                                          <w:rPr>
                                            <w:rFonts w:ascii="Times New Roman" w:eastAsia="Times New Roman" w:hAnsi="Times New Roman" w:cs="Times New Roman"/>
                                            <w:color w:val="000000"/>
                                            <w:lang w:val="en-US"/>
                                          </w:rPr>
                                          <w:t>Verimlilik Arttırıcı</w:t>
                                        </w:r>
                                        <w:bookmarkStart w:id="44" w:name="__UnoMark__4338_3891032958"/>
                                        <w:bookmarkEnd w:id="44"/>
                                      </w:p>
                                    </w:tc>
                                    <w:tc>
                                      <w:tcPr>
                                        <w:tcW w:w="234" w:type="dxa"/>
                                        <w:tcBorders>
                                          <w:top w:val="nil"/>
                                          <w:left w:val="nil"/>
                                          <w:bottom w:val="nil"/>
                                          <w:right w:val="nil"/>
                                        </w:tcBorders>
                                        <w:shd w:val="clear" w:color="auto" w:fill="auto"/>
                                      </w:tcPr>
                                      <w:p w:rsidR="00B534D2" w:rsidRDefault="00B534D2">
                                        <w:pPr>
                                          <w:spacing w:after="0" w:line="240" w:lineRule="auto"/>
                                        </w:pPr>
                                        <w:bookmarkStart w:id="45" w:name="__UnoMark__4339_3891032958"/>
                                        <w:bookmarkEnd w:id="45"/>
                                        <w:r>
                                          <w:t>:</w:t>
                                        </w:r>
                                        <w:bookmarkStart w:id="46" w:name="__UnoMark__4340_3891032958"/>
                                        <w:bookmarkEnd w:id="46"/>
                                      </w:p>
                                    </w:tc>
                                    <w:tc>
                                      <w:tcPr>
                                        <w:tcW w:w="337" w:type="dxa"/>
                                        <w:shd w:val="clear" w:color="auto" w:fill="auto"/>
                                      </w:tcPr>
                                      <w:p w:rsidR="00B534D2" w:rsidRDefault="00B534D2">
                                        <w:pPr>
                                          <w:spacing w:after="0" w:line="240" w:lineRule="auto"/>
                                        </w:pPr>
                                        <w:bookmarkStart w:id="47" w:name="__UnoMark__4341_3891032958"/>
                                        <w:bookmarkStart w:id="48" w:name="__UnoMark__4342_3891032958"/>
                                        <w:bookmarkEnd w:id="47"/>
                                        <w:bookmarkEnd w:id="48"/>
                                      </w:p>
                                    </w:tc>
                                    <w:tc>
                                      <w:tcPr>
                                        <w:tcW w:w="845" w:type="dxa"/>
                                        <w:tcBorders>
                                          <w:top w:val="nil"/>
                                          <w:left w:val="nil"/>
                                          <w:bottom w:val="nil"/>
                                          <w:right w:val="nil"/>
                                        </w:tcBorders>
                                        <w:shd w:val="clear" w:color="auto" w:fill="auto"/>
                                      </w:tcPr>
                                      <w:p w:rsidR="00B534D2" w:rsidRDefault="00B534D2">
                                        <w:pPr>
                                          <w:spacing w:after="0" w:line="240" w:lineRule="auto"/>
                                        </w:pPr>
                                        <w:bookmarkStart w:id="49" w:name="__UnoMark__4343_3891032958"/>
                                        <w:bookmarkStart w:id="50" w:name="__UnoMark__4344_3891032958"/>
                                        <w:bookmarkEnd w:id="49"/>
                                        <w:bookmarkEnd w:id="50"/>
                                      </w:p>
                                    </w:tc>
                                    <w:tc>
                                      <w:tcPr>
                                        <w:tcW w:w="2411" w:type="dxa"/>
                                        <w:tcBorders>
                                          <w:top w:val="nil"/>
                                          <w:left w:val="nil"/>
                                          <w:bottom w:val="nil"/>
                                          <w:right w:val="nil"/>
                                        </w:tcBorders>
                                        <w:shd w:val="clear" w:color="auto" w:fill="auto"/>
                                      </w:tcPr>
                                      <w:p w:rsidR="00B534D2" w:rsidRDefault="00B534D2">
                                        <w:pPr>
                                          <w:spacing w:after="0" w:line="240" w:lineRule="auto"/>
                                        </w:pPr>
                                        <w:bookmarkStart w:id="51" w:name="__UnoMark__4345_3891032958"/>
                                        <w:bookmarkEnd w:id="51"/>
                                        <w:r>
                                          <w:rPr>
                                            <w:rFonts w:ascii="Times New Roman" w:eastAsia="Times New Roman" w:hAnsi="Times New Roman" w:cs="Times New Roman"/>
                                            <w:color w:val="000000"/>
                                            <w:lang w:val="en-US"/>
                                          </w:rPr>
                                          <w:t>Çevre/Toplumsal Fayda</w:t>
                                        </w:r>
                                        <w:bookmarkStart w:id="52" w:name="__UnoMark__4346_3891032958"/>
                                        <w:bookmarkEnd w:id="52"/>
                                      </w:p>
                                    </w:tc>
                                    <w:tc>
                                      <w:tcPr>
                                        <w:tcW w:w="234" w:type="dxa"/>
                                        <w:tcBorders>
                                          <w:top w:val="nil"/>
                                          <w:left w:val="nil"/>
                                          <w:bottom w:val="nil"/>
                                        </w:tcBorders>
                                        <w:shd w:val="clear" w:color="auto" w:fill="auto"/>
                                      </w:tcPr>
                                      <w:p w:rsidR="00B534D2" w:rsidRDefault="00B534D2">
                                        <w:pPr>
                                          <w:spacing w:after="0" w:line="240" w:lineRule="auto"/>
                                        </w:pPr>
                                        <w:bookmarkStart w:id="53" w:name="__UnoMark__4347_3891032958"/>
                                        <w:bookmarkEnd w:id="53"/>
                                        <w:r>
                                          <w:t>:</w:t>
                                        </w:r>
                                        <w:bookmarkStart w:id="54" w:name="__UnoMark__4348_3891032958"/>
                                        <w:bookmarkEnd w:id="54"/>
                                      </w:p>
                                    </w:tc>
                                    <w:tc>
                                      <w:tcPr>
                                        <w:tcW w:w="336" w:type="dxa"/>
                                        <w:shd w:val="clear" w:color="auto" w:fill="auto"/>
                                      </w:tcPr>
                                      <w:p w:rsidR="00B534D2" w:rsidRDefault="00B534D2">
                                        <w:pPr>
                                          <w:spacing w:after="0" w:line="240" w:lineRule="auto"/>
                                        </w:pPr>
                                        <w:bookmarkStart w:id="55" w:name="__UnoMark__4349_3891032958"/>
                                        <w:bookmarkStart w:id="56" w:name="__UnoMark__4350_3891032958"/>
                                        <w:bookmarkEnd w:id="55"/>
                                        <w:bookmarkEnd w:id="56"/>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57" w:name="__UnoMark__4351_3891032958"/>
                                        <w:bookmarkEnd w:id="57"/>
                                        <w:r>
                                          <w:rPr>
                                            <w:rFonts w:ascii="Times New Roman" w:eastAsia="Times New Roman" w:hAnsi="Times New Roman" w:cs="Times New Roman"/>
                                            <w:color w:val="000000"/>
                                            <w:lang w:val="en-US"/>
                                          </w:rPr>
                                          <w:t>Çalışan Motivasyonu Arttırıcı</w:t>
                                        </w:r>
                                        <w:bookmarkStart w:id="58" w:name="__UnoMark__4352_3891032958"/>
                                        <w:bookmarkEnd w:id="58"/>
                                      </w:p>
                                    </w:tc>
                                    <w:tc>
                                      <w:tcPr>
                                        <w:tcW w:w="234" w:type="dxa"/>
                                        <w:tcBorders>
                                          <w:top w:val="nil"/>
                                          <w:left w:val="nil"/>
                                          <w:bottom w:val="nil"/>
                                          <w:right w:val="nil"/>
                                        </w:tcBorders>
                                        <w:shd w:val="clear" w:color="auto" w:fill="auto"/>
                                      </w:tcPr>
                                      <w:p w:rsidR="00B534D2" w:rsidRDefault="00B534D2">
                                        <w:pPr>
                                          <w:spacing w:after="0" w:line="240" w:lineRule="auto"/>
                                        </w:pPr>
                                        <w:bookmarkStart w:id="59" w:name="__UnoMark__4353_3891032958"/>
                                        <w:bookmarkEnd w:id="59"/>
                                        <w:r>
                                          <w:t>:</w:t>
                                        </w:r>
                                        <w:bookmarkStart w:id="60" w:name="__UnoMark__4354_3891032958"/>
                                        <w:bookmarkEnd w:id="60"/>
                                      </w:p>
                                    </w:tc>
                                    <w:tc>
                                      <w:tcPr>
                                        <w:tcW w:w="337" w:type="dxa"/>
                                        <w:shd w:val="clear" w:color="auto" w:fill="auto"/>
                                      </w:tcPr>
                                      <w:p w:rsidR="00B534D2" w:rsidRDefault="00B534D2">
                                        <w:pPr>
                                          <w:spacing w:after="0" w:line="240" w:lineRule="auto"/>
                                        </w:pPr>
                                        <w:bookmarkStart w:id="61" w:name="__UnoMark__4355_3891032958"/>
                                        <w:bookmarkStart w:id="62" w:name="__UnoMark__4356_3891032958"/>
                                        <w:bookmarkEnd w:id="61"/>
                                        <w:bookmarkEnd w:id="62"/>
                                      </w:p>
                                    </w:tc>
                                    <w:tc>
                                      <w:tcPr>
                                        <w:tcW w:w="845" w:type="dxa"/>
                                        <w:tcBorders>
                                          <w:top w:val="nil"/>
                                          <w:left w:val="nil"/>
                                          <w:bottom w:val="nil"/>
                                          <w:right w:val="nil"/>
                                        </w:tcBorders>
                                        <w:shd w:val="clear" w:color="auto" w:fill="auto"/>
                                      </w:tcPr>
                                      <w:p w:rsidR="00B534D2" w:rsidRDefault="00B534D2">
                                        <w:pPr>
                                          <w:spacing w:after="0" w:line="240" w:lineRule="auto"/>
                                        </w:pPr>
                                        <w:bookmarkStart w:id="63" w:name="__UnoMark__4357_3891032958"/>
                                        <w:bookmarkStart w:id="64" w:name="__UnoMark__4358_3891032958"/>
                                        <w:bookmarkEnd w:id="63"/>
                                        <w:bookmarkEnd w:id="64"/>
                                      </w:p>
                                    </w:tc>
                                    <w:tc>
                                      <w:tcPr>
                                        <w:tcW w:w="2411" w:type="dxa"/>
                                        <w:tcBorders>
                                          <w:top w:val="nil"/>
                                          <w:left w:val="nil"/>
                                          <w:bottom w:val="nil"/>
                                          <w:right w:val="nil"/>
                                        </w:tcBorders>
                                        <w:shd w:val="clear" w:color="auto" w:fill="auto"/>
                                      </w:tcPr>
                                      <w:p w:rsidR="00B534D2" w:rsidRDefault="00B534D2">
                                        <w:pPr>
                                          <w:spacing w:after="0" w:line="240" w:lineRule="auto"/>
                                        </w:pPr>
                                        <w:bookmarkStart w:id="65" w:name="__UnoMark__4359_3891032958"/>
                                        <w:bookmarkEnd w:id="65"/>
                                        <w:r>
                                          <w:rPr>
                                            <w:rFonts w:ascii="Times New Roman" w:eastAsia="Times New Roman" w:hAnsi="Times New Roman" w:cs="Times New Roman"/>
                                            <w:color w:val="000000"/>
                                            <w:lang w:val="en-US"/>
                                          </w:rPr>
                                          <w:t>Diğer (…………)</w:t>
                                        </w:r>
                                        <w:bookmarkStart w:id="66" w:name="__UnoMark__4360_3891032958"/>
                                        <w:bookmarkEnd w:id="66"/>
                                      </w:p>
                                    </w:tc>
                                    <w:tc>
                                      <w:tcPr>
                                        <w:tcW w:w="234" w:type="dxa"/>
                                        <w:tcBorders>
                                          <w:top w:val="nil"/>
                                          <w:left w:val="nil"/>
                                          <w:bottom w:val="nil"/>
                                        </w:tcBorders>
                                        <w:shd w:val="clear" w:color="auto" w:fill="auto"/>
                                      </w:tcPr>
                                      <w:p w:rsidR="00B534D2" w:rsidRDefault="00B534D2">
                                        <w:pPr>
                                          <w:spacing w:after="0" w:line="240" w:lineRule="auto"/>
                                        </w:pPr>
                                        <w:bookmarkStart w:id="67" w:name="__UnoMark__4361_3891032958"/>
                                        <w:bookmarkEnd w:id="67"/>
                                        <w:r>
                                          <w:t>:</w:t>
                                        </w:r>
                                        <w:bookmarkStart w:id="68" w:name="__UnoMark__4362_3891032958"/>
                                        <w:bookmarkEnd w:id="68"/>
                                      </w:p>
                                    </w:tc>
                                    <w:tc>
                                      <w:tcPr>
                                        <w:tcW w:w="336" w:type="dxa"/>
                                        <w:shd w:val="clear" w:color="auto" w:fill="auto"/>
                                      </w:tcPr>
                                      <w:p w:rsidR="00B534D2" w:rsidRDefault="00B534D2">
                                        <w:pPr>
                                          <w:spacing w:after="0" w:line="240" w:lineRule="auto"/>
                                        </w:pPr>
                                        <w:bookmarkStart w:id="69" w:name="__UnoMark__4363_3891032958"/>
                                        <w:bookmarkStart w:id="70" w:name="__UnoMark__4364_3891032958"/>
                                        <w:bookmarkEnd w:id="69"/>
                                        <w:bookmarkEnd w:id="70"/>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71" w:name="__UnoMark__4365_3891032958"/>
                                        <w:bookmarkEnd w:id="71"/>
                                        <w:r>
                                          <w:rPr>
                                            <w:rFonts w:ascii="Times New Roman" w:eastAsia="Times New Roman" w:hAnsi="Times New Roman" w:cs="Times New Roman"/>
                                            <w:color w:val="000000"/>
                                            <w:lang w:val="en-US"/>
                                          </w:rPr>
                                          <w:t>Kamu Zararını Önleyici</w:t>
                                        </w:r>
                                        <w:bookmarkStart w:id="72" w:name="__UnoMark__4366_3891032958"/>
                                        <w:bookmarkEnd w:id="72"/>
                                      </w:p>
                                    </w:tc>
                                    <w:tc>
                                      <w:tcPr>
                                        <w:tcW w:w="234" w:type="dxa"/>
                                        <w:tcBorders>
                                          <w:top w:val="nil"/>
                                          <w:left w:val="nil"/>
                                          <w:bottom w:val="nil"/>
                                          <w:right w:val="nil"/>
                                        </w:tcBorders>
                                        <w:shd w:val="clear" w:color="auto" w:fill="auto"/>
                                      </w:tcPr>
                                      <w:p w:rsidR="00B534D2" w:rsidRDefault="00B534D2">
                                        <w:pPr>
                                          <w:spacing w:after="0" w:line="240" w:lineRule="auto"/>
                                        </w:pPr>
                                        <w:bookmarkStart w:id="73" w:name="__UnoMark__4367_3891032958"/>
                                        <w:bookmarkEnd w:id="73"/>
                                        <w:r>
                                          <w:t>:</w:t>
                                        </w:r>
                                        <w:bookmarkStart w:id="74" w:name="__UnoMark__4368_3891032958"/>
                                        <w:bookmarkEnd w:id="74"/>
                                      </w:p>
                                    </w:tc>
                                    <w:tc>
                                      <w:tcPr>
                                        <w:tcW w:w="337" w:type="dxa"/>
                                        <w:shd w:val="clear" w:color="auto" w:fill="auto"/>
                                      </w:tcPr>
                                      <w:p w:rsidR="00B534D2" w:rsidRDefault="00B534D2">
                                        <w:pPr>
                                          <w:spacing w:after="0" w:line="240" w:lineRule="auto"/>
                                        </w:pPr>
                                        <w:bookmarkStart w:id="75" w:name="__UnoMark__4369_3891032958"/>
                                        <w:bookmarkStart w:id="76" w:name="__UnoMark__4370_3891032958"/>
                                        <w:bookmarkEnd w:id="75"/>
                                        <w:bookmarkEnd w:id="76"/>
                                      </w:p>
                                    </w:tc>
                                    <w:tc>
                                      <w:tcPr>
                                        <w:tcW w:w="845" w:type="dxa"/>
                                        <w:tcBorders>
                                          <w:top w:val="nil"/>
                                          <w:left w:val="nil"/>
                                          <w:bottom w:val="nil"/>
                                          <w:right w:val="nil"/>
                                        </w:tcBorders>
                                        <w:shd w:val="clear" w:color="auto" w:fill="auto"/>
                                      </w:tcPr>
                                      <w:p w:rsidR="00B534D2" w:rsidRDefault="00B534D2">
                                        <w:pPr>
                                          <w:spacing w:after="0" w:line="240" w:lineRule="auto"/>
                                        </w:pPr>
                                        <w:bookmarkStart w:id="77" w:name="__UnoMark__4371_3891032958"/>
                                        <w:bookmarkStart w:id="78" w:name="__UnoMark__4372_3891032958"/>
                                        <w:bookmarkEnd w:id="77"/>
                                        <w:bookmarkEnd w:id="78"/>
                                      </w:p>
                                    </w:tc>
                                    <w:tc>
                                      <w:tcPr>
                                        <w:tcW w:w="2411" w:type="dxa"/>
                                        <w:tcBorders>
                                          <w:top w:val="nil"/>
                                          <w:left w:val="nil"/>
                                          <w:bottom w:val="nil"/>
                                          <w:right w:val="nil"/>
                                        </w:tcBorders>
                                        <w:shd w:val="clear" w:color="auto" w:fill="auto"/>
                                      </w:tcPr>
                                      <w:p w:rsidR="00B534D2" w:rsidRDefault="00B534D2">
                                        <w:pPr>
                                          <w:spacing w:after="0" w:line="240" w:lineRule="auto"/>
                                        </w:pPr>
                                        <w:bookmarkStart w:id="79" w:name="__UnoMark__4373_3891032958"/>
                                        <w:bookmarkStart w:id="80" w:name="__UnoMark__4374_3891032958"/>
                                        <w:bookmarkEnd w:id="79"/>
                                        <w:bookmarkEnd w:id="80"/>
                                      </w:p>
                                    </w:tc>
                                    <w:tc>
                                      <w:tcPr>
                                        <w:tcW w:w="234" w:type="dxa"/>
                                        <w:tcBorders>
                                          <w:top w:val="nil"/>
                                          <w:left w:val="nil"/>
                                          <w:bottom w:val="nil"/>
                                        </w:tcBorders>
                                        <w:shd w:val="clear" w:color="auto" w:fill="auto"/>
                                      </w:tcPr>
                                      <w:p w:rsidR="00B534D2" w:rsidRDefault="00B534D2">
                                        <w:pPr>
                                          <w:spacing w:after="0" w:line="240" w:lineRule="auto"/>
                                        </w:pPr>
                                        <w:bookmarkStart w:id="81" w:name="__UnoMark__4375_3891032958"/>
                                        <w:bookmarkStart w:id="82" w:name="__UnoMark__4376_3891032958"/>
                                        <w:bookmarkEnd w:id="81"/>
                                        <w:bookmarkEnd w:id="82"/>
                                      </w:p>
                                    </w:tc>
                                    <w:tc>
                                      <w:tcPr>
                                        <w:tcW w:w="336" w:type="dxa"/>
                                        <w:shd w:val="clear" w:color="auto" w:fill="auto"/>
                                      </w:tcPr>
                                      <w:p w:rsidR="00B534D2" w:rsidRDefault="00B534D2">
                                        <w:pPr>
                                          <w:spacing w:after="0" w:line="240" w:lineRule="auto"/>
                                        </w:pPr>
                                        <w:bookmarkStart w:id="83" w:name="__UnoMark__4377_3891032958"/>
                                        <w:bookmarkEnd w:id="83"/>
                                      </w:p>
                                    </w:tc>
                                  </w:tr>
                                </w:tbl>
                                <w:p w:rsidR="00B534D2" w:rsidRDefault="00B534D2">
                                  <w:pPr>
                                    <w:pStyle w:val="ereveerii"/>
                                  </w:pPr>
                                </w:p>
                              </w:txbxContent>
                            </wps:txbx>
                            <wps:bodyPr lIns="0" tIns="0" rIns="0" bIns="0">
                              <a:spAutoFit/>
                            </wps:bodyPr>
                          </wps:wsp>
                        </a:graphicData>
                      </a:graphic>
                    </wp:anchor>
                  </w:drawing>
                </mc:Choice>
                <mc:Fallback>
                  <w:pict>
                    <v:rect id="Çerçeve1" o:spid="_x0000_s1026" style="position:absolute;margin-left:0;margin-top:34.2pt;width:382.75pt;height:97.6pt;z-index:23;visibility:visible;mso-wrap-style:square;mso-wrap-distance-left:7.05pt;mso-wrap-distance-top:0;mso-wrap-distance-right:7.05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" filled="f" stroked="f">
                      <v:textbox style="mso-fit-shape-to-text:t" inset="0,0,0,0">
                        <w:txbxContent>
                          <w:tbl>
                            <w:tblPr>
                              <w:tblStyle w:val="TabloKlavuzu"/>
                              <w:tblW w:w="7654" w:type="dxa"/>
                              <w:jc w:val="center"/>
                              <w:tblLook w:val="04A0" w:firstRow="1" w:lastRow="0" w:firstColumn="1" w:lastColumn="0" w:noHBand="0" w:noVBand="1"/>
                            </w:tblPr>
                            <w:tblGrid>
                              <w:gridCol w:w="3212"/>
                              <w:gridCol w:w="275"/>
                              <w:gridCol w:w="334"/>
                              <w:gridCol w:w="830"/>
                              <w:gridCol w:w="2395"/>
                              <w:gridCol w:w="275"/>
                              <w:gridCol w:w="333"/>
                            </w:tblGrid>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r>
                                    <w:rPr>
                                      <w:rFonts w:ascii="Times New Roman" w:eastAsia="Times New Roman" w:hAnsi="Times New Roman" w:cs="Times New Roman"/>
                                      <w:color w:val="000000"/>
                                      <w:lang w:val="en-US"/>
                                    </w:rPr>
                                    <w:t>Zaman İyileştirici</w:t>
                                  </w:r>
                                  <w:bookmarkStart w:id="84" w:name="__UnoMark__4296_3891032958"/>
                                  <w:bookmarkEnd w:id="84"/>
                                </w:p>
                              </w:tc>
                              <w:tc>
                                <w:tcPr>
                                  <w:tcW w:w="234" w:type="dxa"/>
                                  <w:tcBorders>
                                    <w:top w:val="nil"/>
                                    <w:left w:val="nil"/>
                                    <w:bottom w:val="nil"/>
                                    <w:right w:val="nil"/>
                                  </w:tcBorders>
                                  <w:shd w:val="clear" w:color="auto" w:fill="auto"/>
                                </w:tcPr>
                                <w:p w:rsidR="00B534D2" w:rsidRDefault="00B534D2">
                                  <w:pPr>
                                    <w:spacing w:after="0" w:line="240" w:lineRule="auto"/>
                                  </w:pPr>
                                  <w:bookmarkStart w:id="85" w:name="__UnoMark__4297_3891032958"/>
                                  <w:bookmarkEnd w:id="85"/>
                                  <w:r>
                                    <w:t>:</w:t>
                                  </w:r>
                                  <w:bookmarkStart w:id="86" w:name="__UnoMark__4298_3891032958"/>
                                  <w:bookmarkEnd w:id="86"/>
                                </w:p>
                              </w:tc>
                              <w:tc>
                                <w:tcPr>
                                  <w:tcW w:w="337" w:type="dxa"/>
                                  <w:shd w:val="clear" w:color="auto" w:fill="auto"/>
                                </w:tcPr>
                                <w:p w:rsidR="00B534D2" w:rsidRDefault="00B534D2">
                                  <w:pPr>
                                    <w:spacing w:after="0" w:line="240" w:lineRule="auto"/>
                                  </w:pPr>
                                  <w:bookmarkStart w:id="87" w:name="__UnoMark__4299_3891032958"/>
                                  <w:bookmarkStart w:id="88" w:name="__UnoMark__4300_3891032958"/>
                                  <w:bookmarkEnd w:id="87"/>
                                  <w:bookmarkEnd w:id="88"/>
                                </w:p>
                              </w:tc>
                              <w:tc>
                                <w:tcPr>
                                  <w:tcW w:w="845" w:type="dxa"/>
                                  <w:tcBorders>
                                    <w:top w:val="nil"/>
                                    <w:left w:val="nil"/>
                                    <w:bottom w:val="nil"/>
                                    <w:right w:val="nil"/>
                                  </w:tcBorders>
                                  <w:shd w:val="clear" w:color="auto" w:fill="auto"/>
                                </w:tcPr>
                                <w:p w:rsidR="00B534D2" w:rsidRDefault="00B534D2">
                                  <w:pPr>
                                    <w:spacing w:after="0" w:line="240" w:lineRule="auto"/>
                                  </w:pPr>
                                  <w:bookmarkStart w:id="89" w:name="__UnoMark__4301_3891032958"/>
                                  <w:bookmarkStart w:id="90" w:name="__UnoMark__4302_3891032958"/>
                                  <w:bookmarkEnd w:id="89"/>
                                  <w:bookmarkEnd w:id="90"/>
                                </w:p>
                              </w:tc>
                              <w:tc>
                                <w:tcPr>
                                  <w:tcW w:w="2411" w:type="dxa"/>
                                  <w:tcBorders>
                                    <w:top w:val="nil"/>
                                    <w:left w:val="nil"/>
                                    <w:bottom w:val="nil"/>
                                    <w:right w:val="nil"/>
                                  </w:tcBorders>
                                  <w:shd w:val="clear" w:color="auto" w:fill="auto"/>
                                </w:tcPr>
                                <w:p w:rsidR="00B534D2" w:rsidRDefault="00B534D2">
                                  <w:pPr>
                                    <w:spacing w:after="0" w:line="240" w:lineRule="auto"/>
                                  </w:pPr>
                                  <w:bookmarkStart w:id="91" w:name="__UnoMark__4303_3891032958"/>
                                  <w:bookmarkEnd w:id="91"/>
                                  <w:r>
                                    <w:rPr>
                                      <w:rFonts w:ascii="Times New Roman" w:eastAsia="Times New Roman" w:hAnsi="Times New Roman" w:cs="Times New Roman"/>
                                      <w:color w:val="000000"/>
                                      <w:lang w:val="en-US"/>
                                    </w:rPr>
                                    <w:t>Maliyet Azaltıcı</w:t>
                                  </w:r>
                                  <w:bookmarkStart w:id="92" w:name="__UnoMark__4304_3891032958"/>
                                  <w:bookmarkEnd w:id="92"/>
                                </w:p>
                              </w:tc>
                              <w:tc>
                                <w:tcPr>
                                  <w:tcW w:w="234" w:type="dxa"/>
                                  <w:tcBorders>
                                    <w:top w:val="nil"/>
                                    <w:left w:val="nil"/>
                                    <w:bottom w:val="nil"/>
                                  </w:tcBorders>
                                  <w:shd w:val="clear" w:color="auto" w:fill="auto"/>
                                </w:tcPr>
                                <w:p w:rsidR="00B534D2" w:rsidRDefault="00B534D2">
                                  <w:pPr>
                                    <w:spacing w:after="0" w:line="240" w:lineRule="auto"/>
                                  </w:pPr>
                                  <w:bookmarkStart w:id="93" w:name="__UnoMark__4305_3891032958"/>
                                  <w:bookmarkEnd w:id="93"/>
                                  <w:r>
                                    <w:t>:</w:t>
                                  </w:r>
                                  <w:bookmarkStart w:id="94" w:name="__UnoMark__4306_3891032958"/>
                                  <w:bookmarkEnd w:id="94"/>
                                </w:p>
                              </w:tc>
                              <w:tc>
                                <w:tcPr>
                                  <w:tcW w:w="336" w:type="dxa"/>
                                  <w:shd w:val="clear" w:color="auto" w:fill="auto"/>
                                </w:tcPr>
                                <w:p w:rsidR="00B534D2" w:rsidRDefault="00B534D2">
                                  <w:pPr>
                                    <w:spacing w:after="0" w:line="240" w:lineRule="auto"/>
                                  </w:pPr>
                                  <w:bookmarkStart w:id="95" w:name="__UnoMark__4307_3891032958"/>
                                  <w:bookmarkStart w:id="96" w:name="__UnoMark__4308_3891032958"/>
                                  <w:bookmarkEnd w:id="95"/>
                                  <w:bookmarkEnd w:id="96"/>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97" w:name="__UnoMark__4309_3891032958"/>
                                  <w:bookmarkEnd w:id="97"/>
                                  <w:r>
                                    <w:rPr>
                                      <w:rFonts w:ascii="Times New Roman" w:eastAsia="Times New Roman" w:hAnsi="Times New Roman" w:cs="Times New Roman"/>
                                      <w:color w:val="000000"/>
                                      <w:lang w:val="en-US"/>
                                    </w:rPr>
                                    <w:t>Kalite İyileştirici</w:t>
                                  </w:r>
                                  <w:bookmarkStart w:id="98" w:name="__UnoMark__4310_3891032958"/>
                                  <w:bookmarkEnd w:id="98"/>
                                </w:p>
                              </w:tc>
                              <w:tc>
                                <w:tcPr>
                                  <w:tcW w:w="234" w:type="dxa"/>
                                  <w:tcBorders>
                                    <w:top w:val="nil"/>
                                    <w:left w:val="nil"/>
                                    <w:bottom w:val="nil"/>
                                    <w:right w:val="nil"/>
                                  </w:tcBorders>
                                  <w:shd w:val="clear" w:color="auto" w:fill="auto"/>
                                </w:tcPr>
                                <w:p w:rsidR="00B534D2" w:rsidRDefault="00B534D2">
                                  <w:pPr>
                                    <w:spacing w:after="0" w:line="240" w:lineRule="auto"/>
                                  </w:pPr>
                                  <w:bookmarkStart w:id="99" w:name="__UnoMark__4311_3891032958"/>
                                  <w:bookmarkEnd w:id="99"/>
                                  <w:r>
                                    <w:t>:</w:t>
                                  </w:r>
                                  <w:bookmarkStart w:id="100" w:name="__UnoMark__4312_3891032958"/>
                                  <w:bookmarkEnd w:id="100"/>
                                </w:p>
                              </w:tc>
                              <w:tc>
                                <w:tcPr>
                                  <w:tcW w:w="337" w:type="dxa"/>
                                  <w:shd w:val="clear" w:color="auto" w:fill="auto"/>
                                </w:tcPr>
                                <w:p w:rsidR="00B534D2" w:rsidRDefault="00B534D2">
                                  <w:pPr>
                                    <w:spacing w:after="0" w:line="240" w:lineRule="auto"/>
                                  </w:pPr>
                                  <w:bookmarkStart w:id="101" w:name="__UnoMark__4313_3891032958"/>
                                  <w:bookmarkStart w:id="102" w:name="__UnoMark__4314_3891032958"/>
                                  <w:bookmarkEnd w:id="101"/>
                                  <w:bookmarkEnd w:id="102"/>
                                </w:p>
                              </w:tc>
                              <w:tc>
                                <w:tcPr>
                                  <w:tcW w:w="845" w:type="dxa"/>
                                  <w:tcBorders>
                                    <w:top w:val="nil"/>
                                    <w:left w:val="nil"/>
                                    <w:bottom w:val="nil"/>
                                    <w:right w:val="nil"/>
                                  </w:tcBorders>
                                  <w:shd w:val="clear" w:color="auto" w:fill="auto"/>
                                </w:tcPr>
                                <w:p w:rsidR="00B534D2" w:rsidRDefault="00B534D2">
                                  <w:pPr>
                                    <w:spacing w:after="0" w:line="240" w:lineRule="auto"/>
                                  </w:pPr>
                                  <w:bookmarkStart w:id="103" w:name="__UnoMark__4315_3891032958"/>
                                  <w:bookmarkStart w:id="104" w:name="__UnoMark__4316_3891032958"/>
                                  <w:bookmarkEnd w:id="103"/>
                                  <w:bookmarkEnd w:id="104"/>
                                </w:p>
                              </w:tc>
                              <w:tc>
                                <w:tcPr>
                                  <w:tcW w:w="2411" w:type="dxa"/>
                                  <w:tcBorders>
                                    <w:top w:val="nil"/>
                                    <w:left w:val="nil"/>
                                    <w:bottom w:val="nil"/>
                                    <w:right w:val="nil"/>
                                  </w:tcBorders>
                                  <w:shd w:val="clear" w:color="auto" w:fill="auto"/>
                                </w:tcPr>
                                <w:p w:rsidR="00B534D2" w:rsidRDefault="00B534D2">
                                  <w:pPr>
                                    <w:spacing w:after="0" w:line="240" w:lineRule="auto"/>
                                  </w:pPr>
                                  <w:bookmarkStart w:id="105" w:name="__UnoMark__4317_3891032958"/>
                                  <w:bookmarkEnd w:id="105"/>
                                  <w:r>
                                    <w:rPr>
                                      <w:rFonts w:ascii="Times New Roman" w:eastAsia="Times New Roman" w:hAnsi="Times New Roman" w:cs="Times New Roman"/>
                                      <w:color w:val="000000"/>
                                      <w:lang w:val="en-US"/>
                                    </w:rPr>
                                    <w:t>Ortam İyileştirici</w:t>
                                  </w:r>
                                  <w:bookmarkStart w:id="106" w:name="__UnoMark__4318_3891032958"/>
                                  <w:bookmarkEnd w:id="106"/>
                                </w:p>
                              </w:tc>
                              <w:tc>
                                <w:tcPr>
                                  <w:tcW w:w="234" w:type="dxa"/>
                                  <w:tcBorders>
                                    <w:top w:val="nil"/>
                                    <w:left w:val="nil"/>
                                    <w:bottom w:val="nil"/>
                                  </w:tcBorders>
                                  <w:shd w:val="clear" w:color="auto" w:fill="auto"/>
                                </w:tcPr>
                                <w:p w:rsidR="00B534D2" w:rsidRDefault="00B534D2">
                                  <w:pPr>
                                    <w:spacing w:after="0" w:line="240" w:lineRule="auto"/>
                                  </w:pPr>
                                  <w:bookmarkStart w:id="107" w:name="__UnoMark__4319_3891032958"/>
                                  <w:bookmarkEnd w:id="107"/>
                                  <w:r>
                                    <w:t>:</w:t>
                                  </w:r>
                                  <w:bookmarkStart w:id="108" w:name="__UnoMark__4320_3891032958"/>
                                  <w:bookmarkEnd w:id="108"/>
                                </w:p>
                              </w:tc>
                              <w:tc>
                                <w:tcPr>
                                  <w:tcW w:w="336" w:type="dxa"/>
                                  <w:shd w:val="clear" w:color="auto" w:fill="auto"/>
                                </w:tcPr>
                                <w:p w:rsidR="00B534D2" w:rsidRDefault="00B534D2">
                                  <w:pPr>
                                    <w:spacing w:after="0" w:line="240" w:lineRule="auto"/>
                                  </w:pPr>
                                  <w:bookmarkStart w:id="109" w:name="__UnoMark__4321_3891032958"/>
                                  <w:bookmarkStart w:id="110" w:name="__UnoMark__4322_3891032958"/>
                                  <w:bookmarkEnd w:id="109"/>
                                  <w:bookmarkEnd w:id="110"/>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111" w:name="__UnoMark__4323_3891032958"/>
                                  <w:bookmarkEnd w:id="111"/>
                                  <w:r>
                                    <w:rPr>
                                      <w:rFonts w:ascii="Times New Roman" w:eastAsia="Times New Roman" w:hAnsi="Times New Roman" w:cs="Times New Roman"/>
                                      <w:color w:val="000000"/>
                                      <w:lang w:val="en-US"/>
                                    </w:rPr>
                                    <w:t>Vatandaş Memnuniyeti Arttırıcı</w:t>
                                  </w:r>
                                  <w:bookmarkStart w:id="112" w:name="__UnoMark__4324_3891032958"/>
                                  <w:bookmarkEnd w:id="112"/>
                                </w:p>
                              </w:tc>
                              <w:tc>
                                <w:tcPr>
                                  <w:tcW w:w="234" w:type="dxa"/>
                                  <w:tcBorders>
                                    <w:top w:val="nil"/>
                                    <w:left w:val="nil"/>
                                    <w:bottom w:val="nil"/>
                                    <w:right w:val="nil"/>
                                  </w:tcBorders>
                                  <w:shd w:val="clear" w:color="auto" w:fill="auto"/>
                                </w:tcPr>
                                <w:p w:rsidR="00B534D2" w:rsidRDefault="00B534D2">
                                  <w:pPr>
                                    <w:spacing w:after="0" w:line="240" w:lineRule="auto"/>
                                  </w:pPr>
                                  <w:bookmarkStart w:id="113" w:name="__UnoMark__4325_3891032958"/>
                                  <w:bookmarkEnd w:id="113"/>
                                  <w:r>
                                    <w:t>:</w:t>
                                  </w:r>
                                  <w:bookmarkStart w:id="114" w:name="__UnoMark__4326_3891032958"/>
                                  <w:bookmarkEnd w:id="114"/>
                                </w:p>
                              </w:tc>
                              <w:tc>
                                <w:tcPr>
                                  <w:tcW w:w="337" w:type="dxa"/>
                                  <w:shd w:val="clear" w:color="auto" w:fill="auto"/>
                                </w:tcPr>
                                <w:p w:rsidR="00B534D2" w:rsidRDefault="00B534D2">
                                  <w:pPr>
                                    <w:spacing w:after="0" w:line="240" w:lineRule="auto"/>
                                  </w:pPr>
                                  <w:bookmarkStart w:id="115" w:name="__UnoMark__4327_3891032958"/>
                                  <w:bookmarkStart w:id="116" w:name="__UnoMark__4328_3891032958"/>
                                  <w:bookmarkEnd w:id="115"/>
                                  <w:bookmarkEnd w:id="116"/>
                                </w:p>
                              </w:tc>
                              <w:tc>
                                <w:tcPr>
                                  <w:tcW w:w="845" w:type="dxa"/>
                                  <w:tcBorders>
                                    <w:top w:val="nil"/>
                                    <w:left w:val="nil"/>
                                    <w:bottom w:val="nil"/>
                                    <w:right w:val="nil"/>
                                  </w:tcBorders>
                                  <w:shd w:val="clear" w:color="auto" w:fill="auto"/>
                                </w:tcPr>
                                <w:p w:rsidR="00B534D2" w:rsidRDefault="00B534D2">
                                  <w:pPr>
                                    <w:spacing w:after="0" w:line="240" w:lineRule="auto"/>
                                  </w:pPr>
                                  <w:bookmarkStart w:id="117" w:name="__UnoMark__4329_3891032958"/>
                                  <w:bookmarkStart w:id="118" w:name="__UnoMark__4330_3891032958"/>
                                  <w:bookmarkEnd w:id="117"/>
                                  <w:bookmarkEnd w:id="118"/>
                                </w:p>
                              </w:tc>
                              <w:tc>
                                <w:tcPr>
                                  <w:tcW w:w="2411" w:type="dxa"/>
                                  <w:tcBorders>
                                    <w:top w:val="nil"/>
                                    <w:left w:val="nil"/>
                                    <w:bottom w:val="nil"/>
                                    <w:right w:val="nil"/>
                                  </w:tcBorders>
                                  <w:shd w:val="clear" w:color="auto" w:fill="auto"/>
                                </w:tcPr>
                                <w:p w:rsidR="00B534D2" w:rsidRDefault="00B534D2">
                                  <w:pPr>
                                    <w:spacing w:after="0" w:line="240" w:lineRule="auto"/>
                                  </w:pPr>
                                  <w:bookmarkStart w:id="119" w:name="__UnoMark__4331_3891032958"/>
                                  <w:bookmarkEnd w:id="119"/>
                                  <w:r>
                                    <w:rPr>
                                      <w:rFonts w:ascii="Times New Roman" w:eastAsia="Times New Roman" w:hAnsi="Times New Roman" w:cs="Times New Roman"/>
                                      <w:color w:val="000000"/>
                                      <w:lang w:val="en-US"/>
                                    </w:rPr>
                                    <w:t>Gelir Arttırıcı</w:t>
                                  </w:r>
                                  <w:bookmarkStart w:id="120" w:name="__UnoMark__4332_3891032958"/>
                                  <w:bookmarkEnd w:id="120"/>
                                </w:p>
                              </w:tc>
                              <w:tc>
                                <w:tcPr>
                                  <w:tcW w:w="234" w:type="dxa"/>
                                  <w:tcBorders>
                                    <w:top w:val="nil"/>
                                    <w:left w:val="nil"/>
                                    <w:bottom w:val="nil"/>
                                  </w:tcBorders>
                                  <w:shd w:val="clear" w:color="auto" w:fill="auto"/>
                                </w:tcPr>
                                <w:p w:rsidR="00B534D2" w:rsidRDefault="00B534D2">
                                  <w:pPr>
                                    <w:spacing w:after="0" w:line="240" w:lineRule="auto"/>
                                  </w:pPr>
                                  <w:bookmarkStart w:id="121" w:name="__UnoMark__4333_3891032958"/>
                                  <w:bookmarkEnd w:id="121"/>
                                  <w:r>
                                    <w:t>:</w:t>
                                  </w:r>
                                  <w:bookmarkStart w:id="122" w:name="__UnoMark__4334_3891032958"/>
                                  <w:bookmarkEnd w:id="122"/>
                                </w:p>
                              </w:tc>
                              <w:tc>
                                <w:tcPr>
                                  <w:tcW w:w="336" w:type="dxa"/>
                                  <w:shd w:val="clear" w:color="auto" w:fill="auto"/>
                                </w:tcPr>
                                <w:p w:rsidR="00B534D2" w:rsidRDefault="00B534D2">
                                  <w:pPr>
                                    <w:spacing w:after="0" w:line="240" w:lineRule="auto"/>
                                  </w:pPr>
                                  <w:bookmarkStart w:id="123" w:name="__UnoMark__4335_3891032958"/>
                                  <w:bookmarkStart w:id="124" w:name="__UnoMark__4336_3891032958"/>
                                  <w:bookmarkEnd w:id="123"/>
                                  <w:bookmarkEnd w:id="124"/>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125" w:name="__UnoMark__4337_3891032958"/>
                                  <w:bookmarkEnd w:id="125"/>
                                  <w:r>
                                    <w:rPr>
                                      <w:rFonts w:ascii="Times New Roman" w:eastAsia="Times New Roman" w:hAnsi="Times New Roman" w:cs="Times New Roman"/>
                                      <w:color w:val="000000"/>
                                      <w:lang w:val="en-US"/>
                                    </w:rPr>
                                    <w:t>Verimlilik Arttırıcı</w:t>
                                  </w:r>
                                  <w:bookmarkStart w:id="126" w:name="__UnoMark__4338_3891032958"/>
                                  <w:bookmarkEnd w:id="126"/>
                                </w:p>
                              </w:tc>
                              <w:tc>
                                <w:tcPr>
                                  <w:tcW w:w="234" w:type="dxa"/>
                                  <w:tcBorders>
                                    <w:top w:val="nil"/>
                                    <w:left w:val="nil"/>
                                    <w:bottom w:val="nil"/>
                                    <w:right w:val="nil"/>
                                  </w:tcBorders>
                                  <w:shd w:val="clear" w:color="auto" w:fill="auto"/>
                                </w:tcPr>
                                <w:p w:rsidR="00B534D2" w:rsidRDefault="00B534D2">
                                  <w:pPr>
                                    <w:spacing w:after="0" w:line="240" w:lineRule="auto"/>
                                  </w:pPr>
                                  <w:bookmarkStart w:id="127" w:name="__UnoMark__4339_3891032958"/>
                                  <w:bookmarkEnd w:id="127"/>
                                  <w:r>
                                    <w:t>:</w:t>
                                  </w:r>
                                  <w:bookmarkStart w:id="128" w:name="__UnoMark__4340_3891032958"/>
                                  <w:bookmarkEnd w:id="128"/>
                                </w:p>
                              </w:tc>
                              <w:tc>
                                <w:tcPr>
                                  <w:tcW w:w="337" w:type="dxa"/>
                                  <w:shd w:val="clear" w:color="auto" w:fill="auto"/>
                                </w:tcPr>
                                <w:p w:rsidR="00B534D2" w:rsidRDefault="00B534D2">
                                  <w:pPr>
                                    <w:spacing w:after="0" w:line="240" w:lineRule="auto"/>
                                  </w:pPr>
                                  <w:bookmarkStart w:id="129" w:name="__UnoMark__4341_3891032958"/>
                                  <w:bookmarkStart w:id="130" w:name="__UnoMark__4342_3891032958"/>
                                  <w:bookmarkEnd w:id="129"/>
                                  <w:bookmarkEnd w:id="130"/>
                                </w:p>
                              </w:tc>
                              <w:tc>
                                <w:tcPr>
                                  <w:tcW w:w="845" w:type="dxa"/>
                                  <w:tcBorders>
                                    <w:top w:val="nil"/>
                                    <w:left w:val="nil"/>
                                    <w:bottom w:val="nil"/>
                                    <w:right w:val="nil"/>
                                  </w:tcBorders>
                                  <w:shd w:val="clear" w:color="auto" w:fill="auto"/>
                                </w:tcPr>
                                <w:p w:rsidR="00B534D2" w:rsidRDefault="00B534D2">
                                  <w:pPr>
                                    <w:spacing w:after="0" w:line="240" w:lineRule="auto"/>
                                  </w:pPr>
                                  <w:bookmarkStart w:id="131" w:name="__UnoMark__4343_3891032958"/>
                                  <w:bookmarkStart w:id="132" w:name="__UnoMark__4344_3891032958"/>
                                  <w:bookmarkEnd w:id="131"/>
                                  <w:bookmarkEnd w:id="132"/>
                                </w:p>
                              </w:tc>
                              <w:tc>
                                <w:tcPr>
                                  <w:tcW w:w="2411" w:type="dxa"/>
                                  <w:tcBorders>
                                    <w:top w:val="nil"/>
                                    <w:left w:val="nil"/>
                                    <w:bottom w:val="nil"/>
                                    <w:right w:val="nil"/>
                                  </w:tcBorders>
                                  <w:shd w:val="clear" w:color="auto" w:fill="auto"/>
                                </w:tcPr>
                                <w:p w:rsidR="00B534D2" w:rsidRDefault="00B534D2">
                                  <w:pPr>
                                    <w:spacing w:after="0" w:line="240" w:lineRule="auto"/>
                                  </w:pPr>
                                  <w:bookmarkStart w:id="133" w:name="__UnoMark__4345_3891032958"/>
                                  <w:bookmarkEnd w:id="133"/>
                                  <w:r>
                                    <w:rPr>
                                      <w:rFonts w:ascii="Times New Roman" w:eastAsia="Times New Roman" w:hAnsi="Times New Roman" w:cs="Times New Roman"/>
                                      <w:color w:val="000000"/>
                                      <w:lang w:val="en-US"/>
                                    </w:rPr>
                                    <w:t>Çevre/Toplumsal Fayda</w:t>
                                  </w:r>
                                  <w:bookmarkStart w:id="134" w:name="__UnoMark__4346_3891032958"/>
                                  <w:bookmarkEnd w:id="134"/>
                                </w:p>
                              </w:tc>
                              <w:tc>
                                <w:tcPr>
                                  <w:tcW w:w="234" w:type="dxa"/>
                                  <w:tcBorders>
                                    <w:top w:val="nil"/>
                                    <w:left w:val="nil"/>
                                    <w:bottom w:val="nil"/>
                                  </w:tcBorders>
                                  <w:shd w:val="clear" w:color="auto" w:fill="auto"/>
                                </w:tcPr>
                                <w:p w:rsidR="00B534D2" w:rsidRDefault="00B534D2">
                                  <w:pPr>
                                    <w:spacing w:after="0" w:line="240" w:lineRule="auto"/>
                                  </w:pPr>
                                  <w:bookmarkStart w:id="135" w:name="__UnoMark__4347_3891032958"/>
                                  <w:bookmarkEnd w:id="135"/>
                                  <w:r>
                                    <w:t>:</w:t>
                                  </w:r>
                                  <w:bookmarkStart w:id="136" w:name="__UnoMark__4348_3891032958"/>
                                  <w:bookmarkEnd w:id="136"/>
                                </w:p>
                              </w:tc>
                              <w:tc>
                                <w:tcPr>
                                  <w:tcW w:w="336" w:type="dxa"/>
                                  <w:shd w:val="clear" w:color="auto" w:fill="auto"/>
                                </w:tcPr>
                                <w:p w:rsidR="00B534D2" w:rsidRDefault="00B534D2">
                                  <w:pPr>
                                    <w:spacing w:after="0" w:line="240" w:lineRule="auto"/>
                                  </w:pPr>
                                  <w:bookmarkStart w:id="137" w:name="__UnoMark__4349_3891032958"/>
                                  <w:bookmarkStart w:id="138" w:name="__UnoMark__4350_3891032958"/>
                                  <w:bookmarkEnd w:id="137"/>
                                  <w:bookmarkEnd w:id="138"/>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139" w:name="__UnoMark__4351_3891032958"/>
                                  <w:bookmarkEnd w:id="139"/>
                                  <w:r>
                                    <w:rPr>
                                      <w:rFonts w:ascii="Times New Roman" w:eastAsia="Times New Roman" w:hAnsi="Times New Roman" w:cs="Times New Roman"/>
                                      <w:color w:val="000000"/>
                                      <w:lang w:val="en-US"/>
                                    </w:rPr>
                                    <w:t>Çalışan Motivasyonu Arttırıcı</w:t>
                                  </w:r>
                                  <w:bookmarkStart w:id="140" w:name="__UnoMark__4352_3891032958"/>
                                  <w:bookmarkEnd w:id="140"/>
                                </w:p>
                              </w:tc>
                              <w:tc>
                                <w:tcPr>
                                  <w:tcW w:w="234" w:type="dxa"/>
                                  <w:tcBorders>
                                    <w:top w:val="nil"/>
                                    <w:left w:val="nil"/>
                                    <w:bottom w:val="nil"/>
                                    <w:right w:val="nil"/>
                                  </w:tcBorders>
                                  <w:shd w:val="clear" w:color="auto" w:fill="auto"/>
                                </w:tcPr>
                                <w:p w:rsidR="00B534D2" w:rsidRDefault="00B534D2">
                                  <w:pPr>
                                    <w:spacing w:after="0" w:line="240" w:lineRule="auto"/>
                                  </w:pPr>
                                  <w:bookmarkStart w:id="141" w:name="__UnoMark__4353_3891032958"/>
                                  <w:bookmarkEnd w:id="141"/>
                                  <w:r>
                                    <w:t>:</w:t>
                                  </w:r>
                                  <w:bookmarkStart w:id="142" w:name="__UnoMark__4354_3891032958"/>
                                  <w:bookmarkEnd w:id="142"/>
                                </w:p>
                              </w:tc>
                              <w:tc>
                                <w:tcPr>
                                  <w:tcW w:w="337" w:type="dxa"/>
                                  <w:shd w:val="clear" w:color="auto" w:fill="auto"/>
                                </w:tcPr>
                                <w:p w:rsidR="00B534D2" w:rsidRDefault="00B534D2">
                                  <w:pPr>
                                    <w:spacing w:after="0" w:line="240" w:lineRule="auto"/>
                                  </w:pPr>
                                  <w:bookmarkStart w:id="143" w:name="__UnoMark__4355_3891032958"/>
                                  <w:bookmarkStart w:id="144" w:name="__UnoMark__4356_3891032958"/>
                                  <w:bookmarkEnd w:id="143"/>
                                  <w:bookmarkEnd w:id="144"/>
                                </w:p>
                              </w:tc>
                              <w:tc>
                                <w:tcPr>
                                  <w:tcW w:w="845" w:type="dxa"/>
                                  <w:tcBorders>
                                    <w:top w:val="nil"/>
                                    <w:left w:val="nil"/>
                                    <w:bottom w:val="nil"/>
                                    <w:right w:val="nil"/>
                                  </w:tcBorders>
                                  <w:shd w:val="clear" w:color="auto" w:fill="auto"/>
                                </w:tcPr>
                                <w:p w:rsidR="00B534D2" w:rsidRDefault="00B534D2">
                                  <w:pPr>
                                    <w:spacing w:after="0" w:line="240" w:lineRule="auto"/>
                                  </w:pPr>
                                  <w:bookmarkStart w:id="145" w:name="__UnoMark__4357_3891032958"/>
                                  <w:bookmarkStart w:id="146" w:name="__UnoMark__4358_3891032958"/>
                                  <w:bookmarkEnd w:id="145"/>
                                  <w:bookmarkEnd w:id="146"/>
                                </w:p>
                              </w:tc>
                              <w:tc>
                                <w:tcPr>
                                  <w:tcW w:w="2411" w:type="dxa"/>
                                  <w:tcBorders>
                                    <w:top w:val="nil"/>
                                    <w:left w:val="nil"/>
                                    <w:bottom w:val="nil"/>
                                    <w:right w:val="nil"/>
                                  </w:tcBorders>
                                  <w:shd w:val="clear" w:color="auto" w:fill="auto"/>
                                </w:tcPr>
                                <w:p w:rsidR="00B534D2" w:rsidRDefault="00B534D2">
                                  <w:pPr>
                                    <w:spacing w:after="0" w:line="240" w:lineRule="auto"/>
                                  </w:pPr>
                                  <w:bookmarkStart w:id="147" w:name="__UnoMark__4359_3891032958"/>
                                  <w:bookmarkEnd w:id="147"/>
                                  <w:r>
                                    <w:rPr>
                                      <w:rFonts w:ascii="Times New Roman" w:eastAsia="Times New Roman" w:hAnsi="Times New Roman" w:cs="Times New Roman"/>
                                      <w:color w:val="000000"/>
                                      <w:lang w:val="en-US"/>
                                    </w:rPr>
                                    <w:t>Diğer (…………)</w:t>
                                  </w:r>
                                  <w:bookmarkStart w:id="148" w:name="__UnoMark__4360_3891032958"/>
                                  <w:bookmarkEnd w:id="148"/>
                                </w:p>
                              </w:tc>
                              <w:tc>
                                <w:tcPr>
                                  <w:tcW w:w="234" w:type="dxa"/>
                                  <w:tcBorders>
                                    <w:top w:val="nil"/>
                                    <w:left w:val="nil"/>
                                    <w:bottom w:val="nil"/>
                                  </w:tcBorders>
                                  <w:shd w:val="clear" w:color="auto" w:fill="auto"/>
                                </w:tcPr>
                                <w:p w:rsidR="00B534D2" w:rsidRDefault="00B534D2">
                                  <w:pPr>
                                    <w:spacing w:after="0" w:line="240" w:lineRule="auto"/>
                                  </w:pPr>
                                  <w:bookmarkStart w:id="149" w:name="__UnoMark__4361_3891032958"/>
                                  <w:bookmarkEnd w:id="149"/>
                                  <w:r>
                                    <w:t>:</w:t>
                                  </w:r>
                                  <w:bookmarkStart w:id="150" w:name="__UnoMark__4362_3891032958"/>
                                  <w:bookmarkEnd w:id="150"/>
                                </w:p>
                              </w:tc>
                              <w:tc>
                                <w:tcPr>
                                  <w:tcW w:w="336" w:type="dxa"/>
                                  <w:shd w:val="clear" w:color="auto" w:fill="auto"/>
                                </w:tcPr>
                                <w:p w:rsidR="00B534D2" w:rsidRDefault="00B534D2">
                                  <w:pPr>
                                    <w:spacing w:after="0" w:line="240" w:lineRule="auto"/>
                                  </w:pPr>
                                  <w:bookmarkStart w:id="151" w:name="__UnoMark__4363_3891032958"/>
                                  <w:bookmarkStart w:id="152" w:name="__UnoMark__4364_3891032958"/>
                                  <w:bookmarkEnd w:id="151"/>
                                  <w:bookmarkEnd w:id="152"/>
                                </w:p>
                              </w:tc>
                            </w:tr>
                            <w:tr w:rsidR="00B534D2">
                              <w:trPr>
                                <w:jc w:val="center"/>
                              </w:trPr>
                              <w:tc>
                                <w:tcPr>
                                  <w:tcW w:w="3256" w:type="dxa"/>
                                  <w:tcBorders>
                                    <w:top w:val="nil"/>
                                    <w:left w:val="nil"/>
                                    <w:bottom w:val="nil"/>
                                    <w:right w:val="nil"/>
                                  </w:tcBorders>
                                  <w:shd w:val="clear" w:color="auto" w:fill="auto"/>
                                </w:tcPr>
                                <w:p w:rsidR="00B534D2" w:rsidRDefault="00B534D2">
                                  <w:pPr>
                                    <w:spacing w:after="0" w:line="240" w:lineRule="auto"/>
                                  </w:pPr>
                                  <w:bookmarkStart w:id="153" w:name="__UnoMark__4365_3891032958"/>
                                  <w:bookmarkEnd w:id="153"/>
                                  <w:r>
                                    <w:rPr>
                                      <w:rFonts w:ascii="Times New Roman" w:eastAsia="Times New Roman" w:hAnsi="Times New Roman" w:cs="Times New Roman"/>
                                      <w:color w:val="000000"/>
                                      <w:lang w:val="en-US"/>
                                    </w:rPr>
                                    <w:t>Kamu Zararını Önleyici</w:t>
                                  </w:r>
                                  <w:bookmarkStart w:id="154" w:name="__UnoMark__4366_3891032958"/>
                                  <w:bookmarkEnd w:id="154"/>
                                </w:p>
                              </w:tc>
                              <w:tc>
                                <w:tcPr>
                                  <w:tcW w:w="234" w:type="dxa"/>
                                  <w:tcBorders>
                                    <w:top w:val="nil"/>
                                    <w:left w:val="nil"/>
                                    <w:bottom w:val="nil"/>
                                    <w:right w:val="nil"/>
                                  </w:tcBorders>
                                  <w:shd w:val="clear" w:color="auto" w:fill="auto"/>
                                </w:tcPr>
                                <w:p w:rsidR="00B534D2" w:rsidRDefault="00B534D2">
                                  <w:pPr>
                                    <w:spacing w:after="0" w:line="240" w:lineRule="auto"/>
                                  </w:pPr>
                                  <w:bookmarkStart w:id="155" w:name="__UnoMark__4367_3891032958"/>
                                  <w:bookmarkEnd w:id="155"/>
                                  <w:r>
                                    <w:t>:</w:t>
                                  </w:r>
                                  <w:bookmarkStart w:id="156" w:name="__UnoMark__4368_3891032958"/>
                                  <w:bookmarkEnd w:id="156"/>
                                </w:p>
                              </w:tc>
                              <w:tc>
                                <w:tcPr>
                                  <w:tcW w:w="337" w:type="dxa"/>
                                  <w:shd w:val="clear" w:color="auto" w:fill="auto"/>
                                </w:tcPr>
                                <w:p w:rsidR="00B534D2" w:rsidRDefault="00B534D2">
                                  <w:pPr>
                                    <w:spacing w:after="0" w:line="240" w:lineRule="auto"/>
                                  </w:pPr>
                                  <w:bookmarkStart w:id="157" w:name="__UnoMark__4369_3891032958"/>
                                  <w:bookmarkStart w:id="158" w:name="__UnoMark__4370_3891032958"/>
                                  <w:bookmarkEnd w:id="157"/>
                                  <w:bookmarkEnd w:id="158"/>
                                </w:p>
                              </w:tc>
                              <w:tc>
                                <w:tcPr>
                                  <w:tcW w:w="845" w:type="dxa"/>
                                  <w:tcBorders>
                                    <w:top w:val="nil"/>
                                    <w:left w:val="nil"/>
                                    <w:bottom w:val="nil"/>
                                    <w:right w:val="nil"/>
                                  </w:tcBorders>
                                  <w:shd w:val="clear" w:color="auto" w:fill="auto"/>
                                </w:tcPr>
                                <w:p w:rsidR="00B534D2" w:rsidRDefault="00B534D2">
                                  <w:pPr>
                                    <w:spacing w:after="0" w:line="240" w:lineRule="auto"/>
                                  </w:pPr>
                                  <w:bookmarkStart w:id="159" w:name="__UnoMark__4371_3891032958"/>
                                  <w:bookmarkStart w:id="160" w:name="__UnoMark__4372_3891032958"/>
                                  <w:bookmarkEnd w:id="159"/>
                                  <w:bookmarkEnd w:id="160"/>
                                </w:p>
                              </w:tc>
                              <w:tc>
                                <w:tcPr>
                                  <w:tcW w:w="2411" w:type="dxa"/>
                                  <w:tcBorders>
                                    <w:top w:val="nil"/>
                                    <w:left w:val="nil"/>
                                    <w:bottom w:val="nil"/>
                                    <w:right w:val="nil"/>
                                  </w:tcBorders>
                                  <w:shd w:val="clear" w:color="auto" w:fill="auto"/>
                                </w:tcPr>
                                <w:p w:rsidR="00B534D2" w:rsidRDefault="00B534D2">
                                  <w:pPr>
                                    <w:spacing w:after="0" w:line="240" w:lineRule="auto"/>
                                  </w:pPr>
                                  <w:bookmarkStart w:id="161" w:name="__UnoMark__4373_3891032958"/>
                                  <w:bookmarkStart w:id="162" w:name="__UnoMark__4374_3891032958"/>
                                  <w:bookmarkEnd w:id="161"/>
                                  <w:bookmarkEnd w:id="162"/>
                                </w:p>
                              </w:tc>
                              <w:tc>
                                <w:tcPr>
                                  <w:tcW w:w="234" w:type="dxa"/>
                                  <w:tcBorders>
                                    <w:top w:val="nil"/>
                                    <w:left w:val="nil"/>
                                    <w:bottom w:val="nil"/>
                                  </w:tcBorders>
                                  <w:shd w:val="clear" w:color="auto" w:fill="auto"/>
                                </w:tcPr>
                                <w:p w:rsidR="00B534D2" w:rsidRDefault="00B534D2">
                                  <w:pPr>
                                    <w:spacing w:after="0" w:line="240" w:lineRule="auto"/>
                                  </w:pPr>
                                  <w:bookmarkStart w:id="163" w:name="__UnoMark__4375_3891032958"/>
                                  <w:bookmarkStart w:id="164" w:name="__UnoMark__4376_3891032958"/>
                                  <w:bookmarkEnd w:id="163"/>
                                  <w:bookmarkEnd w:id="164"/>
                                </w:p>
                              </w:tc>
                              <w:tc>
                                <w:tcPr>
                                  <w:tcW w:w="336" w:type="dxa"/>
                                  <w:shd w:val="clear" w:color="auto" w:fill="auto"/>
                                </w:tcPr>
                                <w:p w:rsidR="00B534D2" w:rsidRDefault="00B534D2">
                                  <w:pPr>
                                    <w:spacing w:after="0" w:line="240" w:lineRule="auto"/>
                                  </w:pPr>
                                  <w:bookmarkStart w:id="165" w:name="__UnoMark__4377_3891032958"/>
                                  <w:bookmarkEnd w:id="165"/>
                                </w:p>
                              </w:tc>
                            </w:tr>
                          </w:tbl>
                          <w:p w:rsidR="00B534D2" w:rsidRDefault="00B534D2">
                            <w:pPr>
                              <w:pStyle w:val="ereveerii"/>
                            </w:pPr>
                          </w:p>
                        </w:txbxContent>
                      </v:textbox>
                      <w10:wrap type="square" anchorx="margin" anchory="page"/>
                    </v:rect>
                  </w:pict>
                </mc:Fallback>
              </mc:AlternateContent>
            </w:r>
          </w:p>
          <w:p w:rsidR="00D939C6" w:rsidRDefault="00D939C6">
            <w:pPr>
              <w:rPr>
                <w:rFonts w:ascii="Times New Roman" w:eastAsia="Times New Roman" w:hAnsi="Times New Roman" w:cs="Times New Roman"/>
                <w:lang w:val="en-US"/>
              </w:rPr>
            </w:pPr>
          </w:p>
          <w:p w:rsidR="00D939C6" w:rsidRDefault="00AA478E">
            <w:pPr>
              <w:spacing w:after="0"/>
            </w:pPr>
            <w:r>
              <w:rPr>
                <w:rFonts w:ascii="Times New Roman" w:eastAsia="Times New Roman" w:hAnsi="Times New Roman" w:cs="Times New Roman"/>
                <w:color w:val="000000"/>
                <w:lang w:val="en-US"/>
              </w:rPr>
              <w:t xml:space="preserve"> (Öneriye </w:t>
            </w:r>
            <w:r>
              <w:rPr>
                <w:rFonts w:ascii="Times New Roman" w:eastAsia="Times New Roman" w:hAnsi="Times New Roman" w:cs="Times New Roman"/>
                <w:b/>
                <w:color w:val="000000"/>
                <w:u w:val="thick"/>
                <w:lang w:val="en-US"/>
              </w:rPr>
              <w:t xml:space="preserve">en uygun </w:t>
            </w:r>
            <w:r>
              <w:rPr>
                <w:rFonts w:ascii="Times New Roman" w:eastAsia="Times New Roman" w:hAnsi="Times New Roman" w:cs="Times New Roman"/>
                <w:color w:val="000000"/>
                <w:lang w:val="en-US"/>
              </w:rPr>
              <w:t>kriteri işaretleyiniz.)</w:t>
            </w:r>
          </w:p>
          <w:p w:rsidR="00D939C6" w:rsidRDefault="00D939C6">
            <w:pPr>
              <w:rPr>
                <w:rFonts w:ascii="Times New Roman" w:eastAsia="Times New Roman" w:hAnsi="Times New Roman" w:cs="Times New Roman"/>
                <w:lang w:val="en-US"/>
              </w:rPr>
            </w:pPr>
          </w:p>
          <w:p w:rsidR="00D939C6" w:rsidRDefault="00D939C6">
            <w:pPr>
              <w:rPr>
                <w:rFonts w:ascii="Times New Roman" w:eastAsia="Times New Roman" w:hAnsi="Times New Roman" w:cs="Times New Roman"/>
                <w:lang w:val="en-US"/>
              </w:rPr>
            </w:pPr>
          </w:p>
          <w:p w:rsidR="00D939C6" w:rsidRDefault="00D939C6">
            <w:pPr>
              <w:rPr>
                <w:rFonts w:ascii="Times New Roman" w:eastAsia="Times New Roman" w:hAnsi="Times New Roman" w:cs="Times New Roman"/>
                <w:lang w:val="en-US"/>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2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val="1311"/>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ÖNERİ KONUSU:</w:t>
            </w:r>
          </w:p>
        </w:tc>
      </w:tr>
      <w:tr w:rsidR="00D939C6">
        <w:trPr>
          <w:trHeight w:val="727"/>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AA478E">
            <w:pPr>
              <w:widowControl w:val="0"/>
              <w:spacing w:before="97" w:after="0" w:line="240" w:lineRule="auto"/>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Öneri ile ilgili detay ektedir.</w:t>
            </w:r>
          </w:p>
        </w:tc>
      </w:tr>
      <w:tr w:rsidR="00D939C6">
        <w:trPr>
          <w:trHeight w:hRule="exact" w:val="437"/>
        </w:trPr>
        <w:tc>
          <w:tcPr>
            <w:tcW w:w="4144" w:type="dxa"/>
            <w:gridSpan w:val="4"/>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7" w:lineRule="exact"/>
              <w:ind w:left="10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DEĞERLENDİRME SONUCU:</w:t>
            </w:r>
          </w:p>
        </w:tc>
        <w:tc>
          <w:tcPr>
            <w:tcW w:w="4426" w:type="dxa"/>
            <w:gridSpan w:val="3"/>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47" w:lineRule="exact"/>
              <w:ind w:left="67" w:right="95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UYGUN DEĞİLSE NEDENLERİ:</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1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449"/>
        </w:trPr>
        <w:tc>
          <w:tcPr>
            <w:tcW w:w="4144"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b/>
                <w:color w:val="000000"/>
                <w:lang w:val="en-US"/>
              </w:rPr>
            </w:pPr>
          </w:p>
          <w:p w:rsidR="00D939C6" w:rsidRDefault="00AA478E">
            <w:pPr>
              <w:widowControl w:val="0"/>
              <w:spacing w:before="194"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Öneri No:</w:t>
            </w:r>
          </w:p>
          <w:p w:rsidR="00D939C6" w:rsidRDefault="00AA478E">
            <w:pPr>
              <w:widowControl w:val="0"/>
              <w:spacing w:before="191" w:after="0" w:line="240" w:lineRule="auto"/>
              <w:ind w:left="211"/>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Değerlendirme </w:t>
            </w:r>
            <w:proofErr w:type="gramStart"/>
            <w:r>
              <w:rPr>
                <w:rFonts w:ascii="Times New Roman" w:eastAsia="Times New Roman" w:hAnsi="Times New Roman" w:cs="Times New Roman"/>
                <w:color w:val="000000"/>
                <w:lang w:val="en-US"/>
              </w:rPr>
              <w:t>Tarihi :</w:t>
            </w:r>
            <w:proofErr w:type="gramEnd"/>
            <w:r>
              <w:rPr>
                <w:rFonts w:ascii="Times New Roman" w:eastAsia="Times New Roman" w:hAnsi="Times New Roman" w:cs="Times New Roman"/>
                <w:color w:val="000000"/>
                <w:lang w:val="en-US"/>
              </w:rPr>
              <w:t xml:space="preserve"> …../……/……</w:t>
            </w:r>
          </w:p>
          <w:p w:rsidR="00D939C6" w:rsidRDefault="00D939C6">
            <w:pPr>
              <w:widowControl w:val="0"/>
              <w:spacing w:after="0" w:line="240" w:lineRule="auto"/>
              <w:rPr>
                <w:rFonts w:ascii="Times New Roman" w:eastAsia="Times New Roman" w:hAnsi="Times New Roman" w:cs="Times New Roman"/>
                <w:b/>
                <w:color w:val="000000"/>
                <w:lang w:val="en-US"/>
              </w:rPr>
            </w:pPr>
          </w:p>
          <w:p w:rsidR="00D939C6" w:rsidRDefault="00D939C6">
            <w:pPr>
              <w:widowControl w:val="0"/>
              <w:spacing w:after="0" w:line="240" w:lineRule="auto"/>
              <w:rPr>
                <w:rFonts w:ascii="Times New Roman" w:eastAsia="Times New Roman" w:hAnsi="Times New Roman" w:cs="Times New Roman"/>
                <w:b/>
                <w:color w:val="000000"/>
                <w:lang w:val="en-US"/>
              </w:rPr>
            </w:pPr>
          </w:p>
          <w:p w:rsidR="00D939C6" w:rsidRDefault="00AA478E">
            <w:pPr>
              <w:widowControl w:val="0"/>
              <w:spacing w:before="132" w:after="0" w:line="240" w:lineRule="auto"/>
              <w:ind w:left="211"/>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SONUÇ</w:t>
            </w:r>
          </w:p>
        </w:tc>
        <w:tc>
          <w:tcPr>
            <w:tcW w:w="442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6" w:after="0" w:line="240" w:lineRule="auto"/>
              <w:ind w:left="103" w:right="95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Yakınma ve şikâyet kapsamında</w:t>
            </w:r>
          </w:p>
          <w:p w:rsidR="00D939C6" w:rsidRDefault="00AA478E">
            <w:pPr>
              <w:widowControl w:val="0"/>
              <w:spacing w:before="188" w:after="0" w:line="420" w:lineRule="auto"/>
              <w:ind w:left="103" w:right="95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İdari süreçlerle ilgili bir öneri değildir Çözüm önerisi yok</w:t>
            </w:r>
          </w:p>
          <w:p w:rsidR="00D939C6" w:rsidRDefault="00AA478E">
            <w:pPr>
              <w:widowControl w:val="0"/>
              <w:spacing w:before="4" w:after="0" w:line="240" w:lineRule="auto"/>
              <w:ind w:left="103" w:right="95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Kişisel bir talep</w:t>
            </w:r>
          </w:p>
          <w:p w:rsidR="00D939C6" w:rsidRDefault="00AA478E">
            <w:pPr>
              <w:widowControl w:val="0"/>
              <w:spacing w:before="191" w:after="0" w:line="420" w:lineRule="auto"/>
              <w:ind w:left="103" w:right="713"/>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Belirsiz ve gerçekleşmesi mümkün değil Önceki önerinin tekrarı</w:t>
            </w:r>
          </w:p>
          <w:p w:rsidR="00D939C6" w:rsidRDefault="00AA478E">
            <w:pPr>
              <w:widowControl w:val="0"/>
              <w:spacing w:before="3" w:after="0" w:line="240" w:lineRule="auto"/>
              <w:ind w:left="103" w:right="952"/>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Mevzuata aykırı</w:t>
            </w:r>
          </w:p>
        </w:tc>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1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444"/>
        </w:trPr>
        <w:tc>
          <w:tcPr>
            <w:tcW w:w="4144"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442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1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442"/>
        </w:trPr>
        <w:tc>
          <w:tcPr>
            <w:tcW w:w="4144"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442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1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445"/>
        </w:trPr>
        <w:tc>
          <w:tcPr>
            <w:tcW w:w="4144"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442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1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442"/>
        </w:trPr>
        <w:tc>
          <w:tcPr>
            <w:tcW w:w="4144"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b/>
                <w:color w:val="000000"/>
                <w:lang w:val="en-US"/>
              </w:rPr>
            </w:pPr>
          </w:p>
        </w:tc>
        <w:tc>
          <w:tcPr>
            <w:tcW w:w="442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19"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444"/>
        </w:trPr>
        <w:tc>
          <w:tcPr>
            <w:tcW w:w="247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 w:after="0" w:line="420" w:lineRule="auto"/>
              <w:ind w:left="211" w:right="668" w:firstLine="55"/>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UYGUN: UYGUN DEĞİL:</w:t>
            </w:r>
          </w:p>
        </w:tc>
        <w:tc>
          <w:tcPr>
            <w:tcW w:w="481"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442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523"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2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hRule="exact" w:val="454"/>
        </w:trPr>
        <w:tc>
          <w:tcPr>
            <w:tcW w:w="247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481" w:type="dxa"/>
            <w:tcBorders>
              <w:top w:val="single" w:sz="4" w:space="0" w:color="000000"/>
              <w:left w:val="single" w:sz="4" w:space="0" w:color="000000"/>
              <w:bottom w:val="single" w:sz="8"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442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D939C6" w:rsidRDefault="00D939C6">
            <w:pPr>
              <w:spacing w:after="0" w:line="240" w:lineRule="auto"/>
              <w:rPr>
                <w:rFonts w:ascii="Times New Roman" w:eastAsia="Times New Roman" w:hAnsi="Times New Roman" w:cs="Times New Roman"/>
                <w:color w:val="000000"/>
                <w:lang w:val="en-US"/>
              </w:rPr>
            </w:pPr>
          </w:p>
        </w:tc>
        <w:tc>
          <w:tcPr>
            <w:tcW w:w="523" w:type="dxa"/>
            <w:tcBorders>
              <w:top w:val="single" w:sz="4" w:space="0" w:color="000000"/>
              <w:left w:val="single" w:sz="4" w:space="0" w:color="000000"/>
              <w:bottom w:val="single" w:sz="8"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c>
          <w:tcPr>
            <w:tcW w:w="120" w:type="dxa"/>
            <w:tcBorders>
              <w:top w:val="single" w:sz="4" w:space="0" w:color="000000"/>
              <w:left w:val="single" w:sz="4" w:space="0" w:color="000000"/>
              <w:bottom w:val="single" w:sz="4" w:space="0" w:color="000000"/>
              <w:right w:val="single" w:sz="4" w:space="0" w:color="000000"/>
            </w:tcBorders>
            <w:shd w:val="clear" w:color="auto" w:fill="FFFFFF"/>
          </w:tcPr>
          <w:p w:rsidR="00D939C6" w:rsidRDefault="00D939C6">
            <w:pPr>
              <w:widowControl w:val="0"/>
              <w:spacing w:after="0" w:line="240" w:lineRule="auto"/>
              <w:rPr>
                <w:rFonts w:ascii="Times New Roman" w:eastAsia="Times New Roman" w:hAnsi="Times New Roman" w:cs="Times New Roman"/>
                <w:color w:val="000000"/>
                <w:lang w:val="en-US"/>
              </w:rPr>
            </w:pPr>
          </w:p>
        </w:tc>
      </w:tr>
      <w:tr w:rsidR="00D939C6">
        <w:trPr>
          <w:trHeight w:val="989"/>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after="0" w:line="252" w:lineRule="auto"/>
              <w:ind w:left="103" w:right="194" w:firstLine="22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Bu form, Kaymakamlığımız ve Kaymakamlığa bağlı kurumlarda çalışan personel tarafından, idari Süreçlerin kalite ve verimliliğini arttırmaya yönelik önerileri için kullanılacak olup, uygun nitelikteki öneriler, usul ve esaslara göre değerlendirilecektir.</w:t>
            </w:r>
          </w:p>
        </w:tc>
      </w:tr>
      <w:tr w:rsidR="00D939C6">
        <w:trPr>
          <w:trHeight w:val="475"/>
        </w:trPr>
        <w:tc>
          <w:tcPr>
            <w:tcW w:w="9212" w:type="dxa"/>
            <w:gridSpan w:val="9"/>
            <w:tcBorders>
              <w:top w:val="single" w:sz="4" w:space="0" w:color="000000"/>
              <w:left w:val="single" w:sz="4" w:space="0" w:color="000000"/>
              <w:bottom w:val="single" w:sz="4" w:space="0" w:color="000000"/>
              <w:right w:val="single" w:sz="4" w:space="0" w:color="000000"/>
            </w:tcBorders>
            <w:shd w:val="clear" w:color="auto" w:fill="FFFFFF"/>
          </w:tcPr>
          <w:p w:rsidR="00D939C6" w:rsidRDefault="00AA478E">
            <w:pPr>
              <w:widowControl w:val="0"/>
              <w:spacing w:before="15" w:after="0" w:line="240" w:lineRule="auto"/>
              <w:ind w:left="1718"/>
              <w:rPr>
                <w:rFonts w:ascii="Times New Roman" w:eastAsia="Times New Roman" w:hAnsi="Times New Roman" w:cs="Times New Roman"/>
                <w:b/>
                <w:color w:val="000000"/>
                <w:lang w:val="en-US"/>
              </w:rPr>
            </w:pPr>
            <w:r>
              <w:rPr>
                <w:rFonts w:ascii="Times New Roman" w:eastAsia="Times New Roman" w:hAnsi="Times New Roman" w:cs="Times New Roman"/>
                <w:b/>
                <w:color w:val="000000"/>
                <w:lang w:val="en-US"/>
              </w:rPr>
              <w:t>“Bir İşin Yapısını, O İşi Yapandan Daha İyi Kim Bilir ki. . . “</w:t>
            </w:r>
          </w:p>
        </w:tc>
      </w:tr>
    </w:tbl>
    <w:p w:rsidR="00D939C6" w:rsidRDefault="00D939C6">
      <w:pPr>
        <w:spacing w:after="0"/>
        <w:jc w:val="both"/>
      </w:pPr>
    </w:p>
    <w:sectPr w:rsidR="00D939C6" w:rsidSect="009A4EFC">
      <w:pgSz w:w="11906" w:h="16838"/>
      <w:pgMar w:top="1134" w:right="1418" w:bottom="1276"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415"/>
    <w:multiLevelType w:val="multilevel"/>
    <w:tmpl w:val="EA541A5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38476B"/>
    <w:multiLevelType w:val="multilevel"/>
    <w:tmpl w:val="0C600216"/>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6E2D5D"/>
    <w:multiLevelType w:val="multilevel"/>
    <w:tmpl w:val="10A63624"/>
    <w:lvl w:ilvl="0">
      <w:start w:val="1"/>
      <w:numFmt w:val="decimal"/>
      <w:lvlText w:val="%1-"/>
      <w:lvlJc w:val="left"/>
      <w:pPr>
        <w:ind w:left="338" w:hanging="236"/>
      </w:pPr>
      <w:rPr>
        <w:rFonts w:ascii="Times New Roman" w:eastAsia="Times New Roman" w:hAnsi="Times New Roman" w:cs="Times New Roman"/>
        <w:w w:val="100"/>
        <w:sz w:val="22"/>
        <w:szCs w:val="22"/>
      </w:rPr>
    </w:lvl>
    <w:lvl w:ilvl="1">
      <w:start w:val="1"/>
      <w:numFmt w:val="bullet"/>
      <w:lvlText w:val=""/>
      <w:lvlJc w:val="left"/>
      <w:pPr>
        <w:ind w:left="1061" w:hanging="236"/>
      </w:pPr>
      <w:rPr>
        <w:rFonts w:ascii="Symbol" w:hAnsi="Symbol" w:cs="Symbol" w:hint="default"/>
      </w:rPr>
    </w:lvl>
    <w:lvl w:ilvl="2">
      <w:start w:val="1"/>
      <w:numFmt w:val="bullet"/>
      <w:lvlText w:val=""/>
      <w:lvlJc w:val="left"/>
      <w:pPr>
        <w:ind w:left="1783" w:hanging="236"/>
      </w:pPr>
      <w:rPr>
        <w:rFonts w:ascii="Symbol" w:hAnsi="Symbol" w:cs="Symbol" w:hint="default"/>
      </w:rPr>
    </w:lvl>
    <w:lvl w:ilvl="3">
      <w:start w:val="1"/>
      <w:numFmt w:val="bullet"/>
      <w:lvlText w:val=""/>
      <w:lvlJc w:val="left"/>
      <w:pPr>
        <w:ind w:left="2505" w:hanging="236"/>
      </w:pPr>
      <w:rPr>
        <w:rFonts w:ascii="Symbol" w:hAnsi="Symbol" w:cs="Symbol" w:hint="default"/>
      </w:rPr>
    </w:lvl>
    <w:lvl w:ilvl="4">
      <w:start w:val="1"/>
      <w:numFmt w:val="bullet"/>
      <w:lvlText w:val=""/>
      <w:lvlJc w:val="left"/>
      <w:pPr>
        <w:ind w:left="3226" w:hanging="236"/>
      </w:pPr>
      <w:rPr>
        <w:rFonts w:ascii="Symbol" w:hAnsi="Symbol" w:cs="Symbol" w:hint="default"/>
      </w:rPr>
    </w:lvl>
    <w:lvl w:ilvl="5">
      <w:start w:val="1"/>
      <w:numFmt w:val="bullet"/>
      <w:lvlText w:val=""/>
      <w:lvlJc w:val="left"/>
      <w:pPr>
        <w:ind w:left="3948" w:hanging="236"/>
      </w:pPr>
      <w:rPr>
        <w:rFonts w:ascii="Symbol" w:hAnsi="Symbol" w:cs="Symbol" w:hint="default"/>
      </w:rPr>
    </w:lvl>
    <w:lvl w:ilvl="6">
      <w:start w:val="1"/>
      <w:numFmt w:val="bullet"/>
      <w:lvlText w:val=""/>
      <w:lvlJc w:val="left"/>
      <w:pPr>
        <w:ind w:left="4670" w:hanging="236"/>
      </w:pPr>
      <w:rPr>
        <w:rFonts w:ascii="Symbol" w:hAnsi="Symbol" w:cs="Symbol" w:hint="default"/>
      </w:rPr>
    </w:lvl>
    <w:lvl w:ilvl="7">
      <w:start w:val="1"/>
      <w:numFmt w:val="bullet"/>
      <w:lvlText w:val=""/>
      <w:lvlJc w:val="left"/>
      <w:pPr>
        <w:ind w:left="5391" w:hanging="236"/>
      </w:pPr>
      <w:rPr>
        <w:rFonts w:ascii="Symbol" w:hAnsi="Symbol" w:cs="Symbol" w:hint="default"/>
      </w:rPr>
    </w:lvl>
    <w:lvl w:ilvl="8">
      <w:start w:val="1"/>
      <w:numFmt w:val="bullet"/>
      <w:lvlText w:val=""/>
      <w:lvlJc w:val="left"/>
      <w:pPr>
        <w:ind w:left="6113" w:hanging="236"/>
      </w:pPr>
      <w:rPr>
        <w:rFonts w:ascii="Symbol" w:hAnsi="Symbol" w:cs="Symbol" w:hint="default"/>
      </w:rPr>
    </w:lvl>
  </w:abstractNum>
  <w:abstractNum w:abstractNumId="3" w15:restartNumberingAfterBreak="0">
    <w:nsid w:val="2A956142"/>
    <w:multiLevelType w:val="multilevel"/>
    <w:tmpl w:val="DDF22478"/>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8C2D80"/>
    <w:multiLevelType w:val="multilevel"/>
    <w:tmpl w:val="9DA2EE00"/>
    <w:lvl w:ilvl="0">
      <w:start w:val="1"/>
      <w:numFmt w:val="lowerLetter"/>
      <w:lvlText w:val="%1."/>
      <w:lvlJc w:val="left"/>
      <w:pPr>
        <w:ind w:left="720" w:hanging="360"/>
      </w:pPr>
      <w:rPr>
        <w:rFonts w:ascii="Times New Roman" w:hAnsi="Times New Roman"/>
        <w:b/>
        <w:sz w:val="24"/>
      </w:rPr>
    </w:lvl>
    <w:lvl w:ilvl="1">
      <w:start w:val="1"/>
      <w:numFmt w:val="decimal"/>
      <w:lvlText w:val="%2."/>
      <w:lvlJc w:val="left"/>
      <w:pPr>
        <w:ind w:left="1440" w:hanging="360"/>
      </w:pPr>
      <w:rPr>
        <w:rFonts w:ascii="Times New Roman" w:hAnsi="Times New Roman"/>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28295B"/>
    <w:multiLevelType w:val="multilevel"/>
    <w:tmpl w:val="6AA810AA"/>
    <w:lvl w:ilvl="0">
      <w:start w:val="1"/>
      <w:numFmt w:val="decimal"/>
      <w:lvlText w:val="%1-"/>
      <w:lvlJc w:val="left"/>
      <w:pPr>
        <w:ind w:left="338" w:hanging="236"/>
      </w:pPr>
      <w:rPr>
        <w:rFonts w:ascii="Times New Roman" w:eastAsia="Times New Roman" w:hAnsi="Times New Roman" w:cs="Times New Roman"/>
        <w:w w:val="100"/>
        <w:sz w:val="22"/>
        <w:szCs w:val="22"/>
      </w:rPr>
    </w:lvl>
    <w:lvl w:ilvl="1">
      <w:start w:val="1"/>
      <w:numFmt w:val="bullet"/>
      <w:lvlText w:val=""/>
      <w:lvlJc w:val="left"/>
      <w:pPr>
        <w:ind w:left="1061" w:hanging="236"/>
      </w:pPr>
      <w:rPr>
        <w:rFonts w:ascii="Symbol" w:hAnsi="Symbol" w:cs="Symbol" w:hint="default"/>
      </w:rPr>
    </w:lvl>
    <w:lvl w:ilvl="2">
      <w:start w:val="1"/>
      <w:numFmt w:val="bullet"/>
      <w:lvlText w:val=""/>
      <w:lvlJc w:val="left"/>
      <w:pPr>
        <w:ind w:left="1783" w:hanging="236"/>
      </w:pPr>
      <w:rPr>
        <w:rFonts w:ascii="Symbol" w:hAnsi="Symbol" w:cs="Symbol" w:hint="default"/>
      </w:rPr>
    </w:lvl>
    <w:lvl w:ilvl="3">
      <w:start w:val="1"/>
      <w:numFmt w:val="bullet"/>
      <w:lvlText w:val=""/>
      <w:lvlJc w:val="left"/>
      <w:pPr>
        <w:ind w:left="2505" w:hanging="236"/>
      </w:pPr>
      <w:rPr>
        <w:rFonts w:ascii="Symbol" w:hAnsi="Symbol" w:cs="Symbol" w:hint="default"/>
      </w:rPr>
    </w:lvl>
    <w:lvl w:ilvl="4">
      <w:start w:val="1"/>
      <w:numFmt w:val="bullet"/>
      <w:lvlText w:val=""/>
      <w:lvlJc w:val="left"/>
      <w:pPr>
        <w:ind w:left="3226" w:hanging="236"/>
      </w:pPr>
      <w:rPr>
        <w:rFonts w:ascii="Symbol" w:hAnsi="Symbol" w:cs="Symbol" w:hint="default"/>
      </w:rPr>
    </w:lvl>
    <w:lvl w:ilvl="5">
      <w:start w:val="1"/>
      <w:numFmt w:val="bullet"/>
      <w:lvlText w:val=""/>
      <w:lvlJc w:val="left"/>
      <w:pPr>
        <w:ind w:left="3948" w:hanging="236"/>
      </w:pPr>
      <w:rPr>
        <w:rFonts w:ascii="Symbol" w:hAnsi="Symbol" w:cs="Symbol" w:hint="default"/>
      </w:rPr>
    </w:lvl>
    <w:lvl w:ilvl="6">
      <w:start w:val="1"/>
      <w:numFmt w:val="bullet"/>
      <w:lvlText w:val=""/>
      <w:lvlJc w:val="left"/>
      <w:pPr>
        <w:ind w:left="4670" w:hanging="236"/>
      </w:pPr>
      <w:rPr>
        <w:rFonts w:ascii="Symbol" w:hAnsi="Symbol" w:cs="Symbol" w:hint="default"/>
      </w:rPr>
    </w:lvl>
    <w:lvl w:ilvl="7">
      <w:start w:val="1"/>
      <w:numFmt w:val="bullet"/>
      <w:lvlText w:val=""/>
      <w:lvlJc w:val="left"/>
      <w:pPr>
        <w:ind w:left="5391" w:hanging="236"/>
      </w:pPr>
      <w:rPr>
        <w:rFonts w:ascii="Symbol" w:hAnsi="Symbol" w:cs="Symbol" w:hint="default"/>
      </w:rPr>
    </w:lvl>
    <w:lvl w:ilvl="8">
      <w:start w:val="1"/>
      <w:numFmt w:val="bullet"/>
      <w:lvlText w:val=""/>
      <w:lvlJc w:val="left"/>
      <w:pPr>
        <w:ind w:left="6113" w:hanging="236"/>
      </w:pPr>
      <w:rPr>
        <w:rFonts w:ascii="Symbol" w:hAnsi="Symbol" w:cs="Symbol" w:hint="default"/>
      </w:rPr>
    </w:lvl>
  </w:abstractNum>
  <w:abstractNum w:abstractNumId="6" w15:restartNumberingAfterBreak="0">
    <w:nsid w:val="3F9C7EC2"/>
    <w:multiLevelType w:val="multilevel"/>
    <w:tmpl w:val="77AC9E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46A5BA3"/>
    <w:multiLevelType w:val="multilevel"/>
    <w:tmpl w:val="807C9F5A"/>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9A4985"/>
    <w:multiLevelType w:val="multilevel"/>
    <w:tmpl w:val="5CDA9E20"/>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9D0558"/>
    <w:multiLevelType w:val="multilevel"/>
    <w:tmpl w:val="77D81CFE"/>
    <w:lvl w:ilvl="0">
      <w:start w:val="1"/>
      <w:numFmt w:val="decimal"/>
      <w:lvlText w:val="%1-"/>
      <w:lvlJc w:val="left"/>
      <w:pPr>
        <w:ind w:left="338" w:hanging="236"/>
      </w:pPr>
      <w:rPr>
        <w:rFonts w:ascii="Times New Roman" w:eastAsia="Times New Roman" w:hAnsi="Times New Roman" w:cs="Times New Roman"/>
        <w:w w:val="100"/>
        <w:sz w:val="22"/>
        <w:szCs w:val="22"/>
      </w:rPr>
    </w:lvl>
    <w:lvl w:ilvl="1">
      <w:start w:val="1"/>
      <w:numFmt w:val="bullet"/>
      <w:lvlText w:val=""/>
      <w:lvlJc w:val="left"/>
      <w:pPr>
        <w:ind w:left="1061" w:hanging="236"/>
      </w:pPr>
      <w:rPr>
        <w:rFonts w:ascii="Symbol" w:hAnsi="Symbol" w:cs="Symbol" w:hint="default"/>
      </w:rPr>
    </w:lvl>
    <w:lvl w:ilvl="2">
      <w:start w:val="1"/>
      <w:numFmt w:val="bullet"/>
      <w:lvlText w:val=""/>
      <w:lvlJc w:val="left"/>
      <w:pPr>
        <w:ind w:left="1783" w:hanging="236"/>
      </w:pPr>
      <w:rPr>
        <w:rFonts w:ascii="Symbol" w:hAnsi="Symbol" w:cs="Symbol" w:hint="default"/>
      </w:rPr>
    </w:lvl>
    <w:lvl w:ilvl="3">
      <w:start w:val="1"/>
      <w:numFmt w:val="bullet"/>
      <w:lvlText w:val=""/>
      <w:lvlJc w:val="left"/>
      <w:pPr>
        <w:ind w:left="2505" w:hanging="236"/>
      </w:pPr>
      <w:rPr>
        <w:rFonts w:ascii="Symbol" w:hAnsi="Symbol" w:cs="Symbol" w:hint="default"/>
      </w:rPr>
    </w:lvl>
    <w:lvl w:ilvl="4">
      <w:start w:val="1"/>
      <w:numFmt w:val="bullet"/>
      <w:lvlText w:val=""/>
      <w:lvlJc w:val="left"/>
      <w:pPr>
        <w:ind w:left="3226" w:hanging="236"/>
      </w:pPr>
      <w:rPr>
        <w:rFonts w:ascii="Symbol" w:hAnsi="Symbol" w:cs="Symbol" w:hint="default"/>
      </w:rPr>
    </w:lvl>
    <w:lvl w:ilvl="5">
      <w:start w:val="1"/>
      <w:numFmt w:val="bullet"/>
      <w:lvlText w:val=""/>
      <w:lvlJc w:val="left"/>
      <w:pPr>
        <w:ind w:left="3948" w:hanging="236"/>
      </w:pPr>
      <w:rPr>
        <w:rFonts w:ascii="Symbol" w:hAnsi="Symbol" w:cs="Symbol" w:hint="default"/>
      </w:rPr>
    </w:lvl>
    <w:lvl w:ilvl="6">
      <w:start w:val="1"/>
      <w:numFmt w:val="bullet"/>
      <w:lvlText w:val=""/>
      <w:lvlJc w:val="left"/>
      <w:pPr>
        <w:ind w:left="4670" w:hanging="236"/>
      </w:pPr>
      <w:rPr>
        <w:rFonts w:ascii="Symbol" w:hAnsi="Symbol" w:cs="Symbol" w:hint="default"/>
      </w:rPr>
    </w:lvl>
    <w:lvl w:ilvl="7">
      <w:start w:val="1"/>
      <w:numFmt w:val="bullet"/>
      <w:lvlText w:val=""/>
      <w:lvlJc w:val="left"/>
      <w:pPr>
        <w:ind w:left="5391" w:hanging="236"/>
      </w:pPr>
      <w:rPr>
        <w:rFonts w:ascii="Symbol" w:hAnsi="Symbol" w:cs="Symbol" w:hint="default"/>
      </w:rPr>
    </w:lvl>
    <w:lvl w:ilvl="8">
      <w:start w:val="1"/>
      <w:numFmt w:val="bullet"/>
      <w:lvlText w:val=""/>
      <w:lvlJc w:val="left"/>
      <w:pPr>
        <w:ind w:left="6113" w:hanging="236"/>
      </w:pPr>
      <w:rPr>
        <w:rFonts w:ascii="Symbol" w:hAnsi="Symbol" w:cs="Symbol" w:hint="default"/>
      </w:rPr>
    </w:lvl>
  </w:abstractNum>
  <w:abstractNum w:abstractNumId="10" w15:restartNumberingAfterBreak="0">
    <w:nsid w:val="5C2D632F"/>
    <w:multiLevelType w:val="multilevel"/>
    <w:tmpl w:val="9A3A0850"/>
    <w:lvl w:ilvl="0">
      <w:start w:val="1"/>
      <w:numFmt w:val="decimal"/>
      <w:lvlText w:val="%1-"/>
      <w:lvlJc w:val="left"/>
      <w:pPr>
        <w:ind w:left="338" w:hanging="236"/>
      </w:pPr>
      <w:rPr>
        <w:rFonts w:ascii="Times New Roman" w:eastAsia="Times New Roman" w:hAnsi="Times New Roman" w:cs="Times New Roman"/>
        <w:w w:val="100"/>
        <w:sz w:val="22"/>
        <w:szCs w:val="22"/>
      </w:rPr>
    </w:lvl>
    <w:lvl w:ilvl="1">
      <w:start w:val="1"/>
      <w:numFmt w:val="bullet"/>
      <w:lvlText w:val=""/>
      <w:lvlJc w:val="left"/>
      <w:pPr>
        <w:ind w:left="1061" w:hanging="236"/>
      </w:pPr>
      <w:rPr>
        <w:rFonts w:ascii="Symbol" w:hAnsi="Symbol" w:cs="Symbol" w:hint="default"/>
      </w:rPr>
    </w:lvl>
    <w:lvl w:ilvl="2">
      <w:start w:val="1"/>
      <w:numFmt w:val="bullet"/>
      <w:lvlText w:val=""/>
      <w:lvlJc w:val="left"/>
      <w:pPr>
        <w:ind w:left="1783" w:hanging="236"/>
      </w:pPr>
      <w:rPr>
        <w:rFonts w:ascii="Symbol" w:hAnsi="Symbol" w:cs="Symbol" w:hint="default"/>
      </w:rPr>
    </w:lvl>
    <w:lvl w:ilvl="3">
      <w:start w:val="1"/>
      <w:numFmt w:val="bullet"/>
      <w:lvlText w:val=""/>
      <w:lvlJc w:val="left"/>
      <w:pPr>
        <w:ind w:left="2505" w:hanging="236"/>
      </w:pPr>
      <w:rPr>
        <w:rFonts w:ascii="Symbol" w:hAnsi="Symbol" w:cs="Symbol" w:hint="default"/>
      </w:rPr>
    </w:lvl>
    <w:lvl w:ilvl="4">
      <w:start w:val="1"/>
      <w:numFmt w:val="bullet"/>
      <w:lvlText w:val=""/>
      <w:lvlJc w:val="left"/>
      <w:pPr>
        <w:ind w:left="3226" w:hanging="236"/>
      </w:pPr>
      <w:rPr>
        <w:rFonts w:ascii="Symbol" w:hAnsi="Symbol" w:cs="Symbol" w:hint="default"/>
      </w:rPr>
    </w:lvl>
    <w:lvl w:ilvl="5">
      <w:start w:val="1"/>
      <w:numFmt w:val="bullet"/>
      <w:lvlText w:val=""/>
      <w:lvlJc w:val="left"/>
      <w:pPr>
        <w:ind w:left="3948" w:hanging="236"/>
      </w:pPr>
      <w:rPr>
        <w:rFonts w:ascii="Symbol" w:hAnsi="Symbol" w:cs="Symbol" w:hint="default"/>
      </w:rPr>
    </w:lvl>
    <w:lvl w:ilvl="6">
      <w:start w:val="1"/>
      <w:numFmt w:val="bullet"/>
      <w:lvlText w:val=""/>
      <w:lvlJc w:val="left"/>
      <w:pPr>
        <w:ind w:left="4670" w:hanging="236"/>
      </w:pPr>
      <w:rPr>
        <w:rFonts w:ascii="Symbol" w:hAnsi="Symbol" w:cs="Symbol" w:hint="default"/>
      </w:rPr>
    </w:lvl>
    <w:lvl w:ilvl="7">
      <w:start w:val="1"/>
      <w:numFmt w:val="bullet"/>
      <w:lvlText w:val=""/>
      <w:lvlJc w:val="left"/>
      <w:pPr>
        <w:ind w:left="5391" w:hanging="236"/>
      </w:pPr>
      <w:rPr>
        <w:rFonts w:ascii="Symbol" w:hAnsi="Symbol" w:cs="Symbol" w:hint="default"/>
      </w:rPr>
    </w:lvl>
    <w:lvl w:ilvl="8">
      <w:start w:val="1"/>
      <w:numFmt w:val="bullet"/>
      <w:lvlText w:val=""/>
      <w:lvlJc w:val="left"/>
      <w:pPr>
        <w:ind w:left="6113" w:hanging="236"/>
      </w:pPr>
      <w:rPr>
        <w:rFonts w:ascii="Symbol" w:hAnsi="Symbol" w:cs="Symbol" w:hint="default"/>
      </w:rPr>
    </w:lvl>
  </w:abstractNum>
  <w:abstractNum w:abstractNumId="11" w15:restartNumberingAfterBreak="0">
    <w:nsid w:val="64DE5476"/>
    <w:multiLevelType w:val="multilevel"/>
    <w:tmpl w:val="F606F022"/>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55630A"/>
    <w:multiLevelType w:val="multilevel"/>
    <w:tmpl w:val="92381906"/>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B46785"/>
    <w:multiLevelType w:val="multilevel"/>
    <w:tmpl w:val="4C782858"/>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11223B"/>
    <w:multiLevelType w:val="multilevel"/>
    <w:tmpl w:val="C97AF5D4"/>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14"/>
  </w:num>
  <w:num w:numId="4">
    <w:abstractNumId w:val="7"/>
  </w:num>
  <w:num w:numId="5">
    <w:abstractNumId w:val="13"/>
  </w:num>
  <w:num w:numId="6">
    <w:abstractNumId w:val="0"/>
  </w:num>
  <w:num w:numId="7">
    <w:abstractNumId w:val="11"/>
  </w:num>
  <w:num w:numId="8">
    <w:abstractNumId w:val="12"/>
  </w:num>
  <w:num w:numId="9">
    <w:abstractNumId w:val="3"/>
  </w:num>
  <w:num w:numId="10">
    <w:abstractNumId w:val="8"/>
  </w:num>
  <w:num w:numId="11">
    <w:abstractNumId w:val="10"/>
  </w:num>
  <w:num w:numId="12">
    <w:abstractNumId w:val="2"/>
  </w:num>
  <w:num w:numId="13">
    <w:abstractNumId w:val="5"/>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C6"/>
    <w:rsid w:val="00146B9E"/>
    <w:rsid w:val="00166D47"/>
    <w:rsid w:val="003C3AB3"/>
    <w:rsid w:val="003F0F87"/>
    <w:rsid w:val="005103F1"/>
    <w:rsid w:val="00592388"/>
    <w:rsid w:val="005D44CA"/>
    <w:rsid w:val="00687DEE"/>
    <w:rsid w:val="006E5AEA"/>
    <w:rsid w:val="007818C8"/>
    <w:rsid w:val="007A0436"/>
    <w:rsid w:val="007F5470"/>
    <w:rsid w:val="00890DD2"/>
    <w:rsid w:val="00931AF1"/>
    <w:rsid w:val="009A4EFC"/>
    <w:rsid w:val="009B4010"/>
    <w:rsid w:val="00A548D4"/>
    <w:rsid w:val="00A9408B"/>
    <w:rsid w:val="00AA478E"/>
    <w:rsid w:val="00AD350A"/>
    <w:rsid w:val="00B534D2"/>
    <w:rsid w:val="00BE21C3"/>
    <w:rsid w:val="00C21139"/>
    <w:rsid w:val="00CF7BAB"/>
    <w:rsid w:val="00D26A40"/>
    <w:rsid w:val="00D5325B"/>
    <w:rsid w:val="00D71664"/>
    <w:rsid w:val="00D939C6"/>
    <w:rsid w:val="00DC4FE1"/>
    <w:rsid w:val="00E61555"/>
    <w:rsid w:val="00EE082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0294"/>
  <w15:docId w15:val="{5A98B5CA-F955-4F52-9417-467701D6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uiPriority w:val="99"/>
    <w:semiHidden/>
    <w:qFormat/>
    <w:rsid w:val="009B6EAD"/>
    <w:rPr>
      <w:rFonts w:ascii="Times New Roman" w:eastAsia="Calibri" w:hAnsi="Times New Roman" w:cs="Times New Roman"/>
      <w:sz w:val="20"/>
      <w:szCs w:val="20"/>
      <w:lang w:val="en-US"/>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sz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eastAsia="Times New Roman" w:hAnsi="Times New Roman" w:cs="Times New Roman"/>
      <w:w w:val="100"/>
      <w:sz w:val="22"/>
      <w:szCs w:val="22"/>
    </w:rPr>
  </w:style>
  <w:style w:type="character" w:customStyle="1" w:styleId="ListLabel13">
    <w:name w:val="ListLabel 13"/>
    <w:qFormat/>
    <w:rPr>
      <w:rFonts w:ascii="Times New Roman" w:eastAsia="Times New Roman" w:hAnsi="Times New Roman" w:cs="Times New Roman"/>
      <w:w w:val="100"/>
      <w:sz w:val="22"/>
      <w:szCs w:val="22"/>
    </w:rPr>
  </w:style>
  <w:style w:type="character" w:customStyle="1" w:styleId="ListLabel14">
    <w:name w:val="ListLabel 14"/>
    <w:qFormat/>
    <w:rPr>
      <w:rFonts w:ascii="Times New Roman" w:eastAsia="Times New Roman" w:hAnsi="Times New Roman" w:cs="Times New Roman"/>
      <w:w w:val="100"/>
      <w:sz w:val="22"/>
      <w:szCs w:val="22"/>
    </w:rPr>
  </w:style>
  <w:style w:type="character" w:customStyle="1" w:styleId="ListLabel15">
    <w:name w:val="ListLabel 15"/>
    <w:qFormat/>
    <w:rPr>
      <w:rFonts w:ascii="Times New Roman" w:eastAsia="Times New Roman" w:hAnsi="Times New Roman" w:cs="Times New Roman"/>
      <w:w w:val="100"/>
      <w:sz w:val="22"/>
      <w:szCs w:val="22"/>
    </w:rPr>
  </w:style>
  <w:style w:type="character" w:customStyle="1" w:styleId="ListLabel16">
    <w:name w:val="ListLabel 16"/>
    <w:qFormat/>
    <w:rPr>
      <w:rFonts w:eastAsia="Times New Roman" w:cs="Times New Roman"/>
      <w:b/>
      <w:bCs/>
      <w:spacing w:val="0"/>
      <w:w w:val="99"/>
      <w:sz w:val="20"/>
      <w:szCs w:val="20"/>
    </w:rPr>
  </w:style>
  <w:style w:type="character" w:customStyle="1" w:styleId="ListLabel17">
    <w:name w:val="ListLabel 17"/>
    <w:qFormat/>
    <w:rPr>
      <w:rFonts w:eastAsia="Times New Roman" w:cs="Times New Roman"/>
      <w:b/>
      <w:bCs/>
      <w:spacing w:val="0"/>
      <w:w w:val="99"/>
      <w:sz w:val="20"/>
      <w:szCs w:val="20"/>
    </w:rPr>
  </w:style>
  <w:style w:type="character" w:customStyle="1" w:styleId="ListLabel18">
    <w:name w:val="ListLabel 18"/>
    <w:qFormat/>
    <w:rPr>
      <w:rFonts w:ascii="Times New Roman" w:hAnsi="Times New Roman"/>
      <w:b/>
      <w:sz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b/>
      <w:sz w:val="24"/>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sz w:val="24"/>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eastAsia="Times New Roman" w:hAnsi="Times New Roman" w:cs="Times New Roman"/>
      <w:w w:val="100"/>
      <w:sz w:val="22"/>
      <w:szCs w:val="22"/>
    </w:rPr>
  </w:style>
  <w:style w:type="character" w:customStyle="1" w:styleId="ListLabel30">
    <w:name w:val="ListLabel 30"/>
    <w:qFormat/>
    <w:rPr>
      <w:rFonts w:cs="Symbol"/>
    </w:rPr>
  </w:style>
  <w:style w:type="character" w:customStyle="1" w:styleId="ListLabel31">
    <w:name w:val="ListLabel 31"/>
    <w:qFormat/>
    <w:rPr>
      <w:rFonts w:cs="Symbol"/>
    </w:rPr>
  </w:style>
  <w:style w:type="character" w:customStyle="1" w:styleId="ListLabel32">
    <w:name w:val="ListLabel 32"/>
    <w:qFormat/>
    <w:rPr>
      <w:rFonts w:cs="Symbol"/>
    </w:rPr>
  </w:style>
  <w:style w:type="character" w:customStyle="1" w:styleId="ListLabel33">
    <w:name w:val="ListLabel 33"/>
    <w:qFormat/>
    <w:rPr>
      <w:rFonts w:cs="Symbol"/>
    </w:rPr>
  </w:style>
  <w:style w:type="character" w:customStyle="1" w:styleId="ListLabel34">
    <w:name w:val="ListLabel 34"/>
    <w:qFormat/>
    <w:rPr>
      <w:rFonts w:cs="Symbol"/>
    </w:rPr>
  </w:style>
  <w:style w:type="character" w:customStyle="1" w:styleId="ListLabel35">
    <w:name w:val="ListLabel 35"/>
    <w:qFormat/>
    <w:rPr>
      <w:rFonts w:cs="Symbol"/>
    </w:rPr>
  </w:style>
  <w:style w:type="character" w:customStyle="1" w:styleId="ListLabel36">
    <w:name w:val="ListLabel 36"/>
    <w:qFormat/>
    <w:rPr>
      <w:rFonts w:cs="Symbol"/>
    </w:rPr>
  </w:style>
  <w:style w:type="character" w:customStyle="1" w:styleId="ListLabel37">
    <w:name w:val="ListLabel 37"/>
    <w:qFormat/>
    <w:rPr>
      <w:rFonts w:cs="Symbol"/>
    </w:rPr>
  </w:style>
  <w:style w:type="character" w:customStyle="1" w:styleId="ListLabel38">
    <w:name w:val="ListLabel 38"/>
    <w:qFormat/>
    <w:rPr>
      <w:rFonts w:ascii="Times New Roman" w:eastAsia="Times New Roman" w:hAnsi="Times New Roman" w:cs="Times New Roman"/>
      <w:w w:val="100"/>
      <w:sz w:val="22"/>
      <w:szCs w:val="22"/>
    </w:rPr>
  </w:style>
  <w:style w:type="character" w:customStyle="1" w:styleId="ListLabel39">
    <w:name w:val="ListLabel 39"/>
    <w:qFormat/>
    <w:rPr>
      <w:rFonts w:cs="Symbol"/>
    </w:rPr>
  </w:style>
  <w:style w:type="character" w:customStyle="1" w:styleId="ListLabel40">
    <w:name w:val="ListLabel 40"/>
    <w:qFormat/>
    <w:rPr>
      <w:rFonts w:cs="Symbol"/>
    </w:rPr>
  </w:style>
  <w:style w:type="character" w:customStyle="1" w:styleId="ListLabel41">
    <w:name w:val="ListLabel 41"/>
    <w:qFormat/>
    <w:rPr>
      <w:rFonts w:cs="Symbol"/>
    </w:rPr>
  </w:style>
  <w:style w:type="character" w:customStyle="1" w:styleId="ListLabel42">
    <w:name w:val="ListLabel 42"/>
    <w:qFormat/>
    <w:rPr>
      <w:rFonts w:cs="Symbol"/>
    </w:rPr>
  </w:style>
  <w:style w:type="character" w:customStyle="1" w:styleId="ListLabel43">
    <w:name w:val="ListLabel 43"/>
    <w:qFormat/>
    <w:rPr>
      <w:rFonts w:cs="Symbol"/>
    </w:rPr>
  </w:style>
  <w:style w:type="character" w:customStyle="1" w:styleId="ListLabel44">
    <w:name w:val="ListLabel 44"/>
    <w:qFormat/>
    <w:rPr>
      <w:rFonts w:cs="Symbol"/>
    </w:rPr>
  </w:style>
  <w:style w:type="character" w:customStyle="1" w:styleId="ListLabel45">
    <w:name w:val="ListLabel 45"/>
    <w:qFormat/>
    <w:rPr>
      <w:rFonts w:cs="Symbol"/>
    </w:rPr>
  </w:style>
  <w:style w:type="character" w:customStyle="1" w:styleId="ListLabel46">
    <w:name w:val="ListLabel 46"/>
    <w:qFormat/>
    <w:rPr>
      <w:rFonts w:cs="Symbol"/>
    </w:rPr>
  </w:style>
  <w:style w:type="character" w:customStyle="1" w:styleId="ListLabel47">
    <w:name w:val="ListLabel 47"/>
    <w:qFormat/>
    <w:rPr>
      <w:rFonts w:ascii="Times New Roman" w:eastAsia="Times New Roman" w:hAnsi="Times New Roman" w:cs="Times New Roman"/>
      <w:w w:val="100"/>
      <w:sz w:val="22"/>
      <w:szCs w:val="22"/>
    </w:rPr>
  </w:style>
  <w:style w:type="character" w:customStyle="1" w:styleId="ListLabel48">
    <w:name w:val="ListLabel 48"/>
    <w:qFormat/>
    <w:rPr>
      <w:rFonts w:cs="Symbol"/>
    </w:rPr>
  </w:style>
  <w:style w:type="character" w:customStyle="1" w:styleId="ListLabel49">
    <w:name w:val="ListLabel 49"/>
    <w:qFormat/>
    <w:rPr>
      <w:rFonts w:cs="Symbol"/>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ascii="Times New Roman" w:eastAsia="Times New Roman" w:hAnsi="Times New Roman" w:cs="Times New Roman"/>
      <w:w w:val="100"/>
      <w:sz w:val="22"/>
      <w:szCs w:val="22"/>
    </w:rPr>
  </w:style>
  <w:style w:type="character" w:customStyle="1" w:styleId="ListLabel57">
    <w:name w:val="ListLabel 57"/>
    <w:qFormat/>
    <w:rPr>
      <w:rFonts w:cs="Symbol"/>
    </w:rPr>
  </w:style>
  <w:style w:type="character" w:customStyle="1" w:styleId="ListLabel58">
    <w:name w:val="ListLabel 58"/>
    <w:qFormat/>
    <w:rPr>
      <w:rFonts w:cs="Symbol"/>
    </w:rPr>
  </w:style>
  <w:style w:type="character" w:customStyle="1" w:styleId="ListLabel59">
    <w:name w:val="ListLabel 59"/>
    <w:qFormat/>
    <w:rPr>
      <w:rFonts w:cs="Symbol"/>
    </w:rPr>
  </w:style>
  <w:style w:type="character" w:customStyle="1" w:styleId="ListLabel60">
    <w:name w:val="ListLabel 60"/>
    <w:qFormat/>
    <w:rPr>
      <w:rFonts w:cs="Symbol"/>
    </w:rPr>
  </w:style>
  <w:style w:type="character" w:customStyle="1" w:styleId="ListLabel61">
    <w:name w:val="ListLabel 61"/>
    <w:qFormat/>
    <w:rPr>
      <w:rFonts w:cs="Symbol"/>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paragraph" w:customStyle="1" w:styleId="Balk">
    <w:name w:val="Başlık"/>
    <w:basedOn w:val="Normal"/>
    <w:next w:val="GvdeMetni"/>
    <w:qFormat/>
    <w:pPr>
      <w:keepNext/>
      <w:spacing w:before="240" w:after="120"/>
    </w:pPr>
    <w:rPr>
      <w:rFonts w:ascii="Liberation Sans" w:eastAsia="Liberation Sans" w:hAnsi="Liberation Sans" w:cs="Lohit Devanagari"/>
      <w:sz w:val="28"/>
      <w:szCs w:val="28"/>
    </w:rPr>
  </w:style>
  <w:style w:type="paragraph" w:styleId="GvdeMetni">
    <w:name w:val="Body Text"/>
    <w:basedOn w:val="Normal"/>
    <w:link w:val="GvdeMetniChar"/>
    <w:uiPriority w:val="99"/>
    <w:semiHidden/>
    <w:unhideWhenUsed/>
    <w:rsid w:val="009B6EAD"/>
    <w:pPr>
      <w:widowControl w:val="0"/>
      <w:spacing w:after="0" w:line="240" w:lineRule="auto"/>
    </w:pPr>
    <w:rPr>
      <w:rFonts w:ascii="Times New Roman" w:eastAsia="Calibri" w:hAnsi="Times New Roman" w:cs="Times New Roman"/>
      <w:sz w:val="20"/>
      <w:szCs w:val="20"/>
      <w:lang w:val="en-US"/>
    </w:r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styleId="ListeParagraf">
    <w:name w:val="List Paragraph"/>
    <w:basedOn w:val="Normal"/>
    <w:uiPriority w:val="34"/>
    <w:qFormat/>
    <w:rsid w:val="00D77028"/>
    <w:pPr>
      <w:ind w:left="720"/>
      <w:contextualSpacing/>
    </w:pPr>
  </w:style>
  <w:style w:type="paragraph" w:customStyle="1" w:styleId="TableParagraph">
    <w:name w:val="Table Paragraph"/>
    <w:basedOn w:val="Normal"/>
    <w:uiPriority w:val="99"/>
    <w:qFormat/>
    <w:rsid w:val="008A3B9F"/>
    <w:pPr>
      <w:widowControl w:val="0"/>
      <w:spacing w:after="0" w:line="240" w:lineRule="auto"/>
    </w:pPr>
    <w:rPr>
      <w:rFonts w:ascii="Times New Roman" w:eastAsia="Times New Roman" w:hAnsi="Times New Roman" w:cs="Times New Roman"/>
      <w:lang w:val="en-US"/>
    </w:rPr>
  </w:style>
  <w:style w:type="paragraph" w:customStyle="1" w:styleId="ereveerii">
    <w:name w:val="Çerçeve İçeriği"/>
    <w:basedOn w:val="Normal"/>
    <w:qFormat/>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39"/>
    <w:rsid w:val="0077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24</Pages>
  <Words>5924</Words>
  <Characters>33770</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dc:description/>
  <cp:lastModifiedBy>ronaldinho424</cp:lastModifiedBy>
  <cp:revision>81</cp:revision>
  <dcterms:created xsi:type="dcterms:W3CDTF">2019-10-04T07:22:00Z</dcterms:created>
  <dcterms:modified xsi:type="dcterms:W3CDTF">2019-11-12T11:04:00Z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